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7E" w:rsidRPr="00756FEB" w:rsidRDefault="00AE197E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3B405E" w:rsidRDefault="003B405E" w:rsidP="003B405E"/>
    <w:p w:rsidR="003B405E" w:rsidRPr="008A7CED" w:rsidRDefault="003B405E" w:rsidP="003B405E">
      <w:pPr>
        <w:pStyle w:val="ConsPlusTitle"/>
        <w:framePr w:hSpace="180" w:wrap="around" w:hAnchor="margin" w:y="480"/>
        <w:jc w:val="center"/>
        <w:rPr>
          <w:rFonts w:ascii="Times New Roman" w:hAnsi="Times New Roman" w:cs="Times New Roman"/>
        </w:rPr>
      </w:pPr>
      <w:r w:rsidRPr="008A7CED">
        <w:rPr>
          <w:rFonts w:ascii="Times New Roman" w:hAnsi="Times New Roman" w:cs="Times New Roman"/>
        </w:rPr>
        <w:t>ОТЧЕТ О ВЫПОЛНЕНИИ ПЛАНА</w:t>
      </w:r>
    </w:p>
    <w:p w:rsidR="003B405E" w:rsidRPr="00E76D9A" w:rsidRDefault="003B405E" w:rsidP="003B405E">
      <w:pPr>
        <w:pStyle w:val="ConsPlusTitle"/>
        <w:framePr w:hSpace="180" w:wrap="around" w:hAnchor="margin" w:y="480"/>
        <w:jc w:val="center"/>
      </w:pPr>
      <w:r w:rsidRPr="00E76D9A">
        <w:rPr>
          <w:rFonts w:ascii="Times New Roman" w:hAnsi="Times New Roman" w:cs="Times New Roman"/>
          <w:b w:val="0"/>
        </w:rPr>
        <w:t xml:space="preserve">ФЕДЕРАЛЬНОЙ СЛУЖБЫ ГОСУДАРСТВЕННОЙ СТАТИСТИКИ ПО ПРОТИВОДЕЙСТВИЮ КОРРУПЦИИ НА 2021- 2024 ГОДЫ </w:t>
      </w:r>
      <w:bookmarkStart w:id="0" w:name="_GoBack"/>
      <w:r w:rsidRPr="008A7CED">
        <w:rPr>
          <w:rFonts w:ascii="Times New Roman" w:hAnsi="Times New Roman" w:cs="Times New Roman"/>
        </w:rPr>
        <w:t>ЗА 2022 ГОД</w:t>
      </w:r>
      <w:bookmarkEnd w:id="0"/>
      <w:r>
        <w:rPr>
          <w:rFonts w:ascii="Times New Roman" w:hAnsi="Times New Roman" w:cs="Times New Roman"/>
          <w:b w:val="0"/>
        </w:rPr>
        <w:br/>
      </w:r>
      <w:r w:rsidRPr="00E76D9A">
        <w:rPr>
          <w:rFonts w:ascii="Times New Roman" w:hAnsi="Times New Roman" w:cs="Times New Roman"/>
          <w:b w:val="0"/>
        </w:rPr>
        <w:t xml:space="preserve"> В ТЕРРИТОРИАЛЬНОМ ОРГАНЕ ФЕДЕРАЛЬНОЙ СЛУЖБЫ ГОСУДАРСТВЕННОЙ В ТЕРРИТОРИАЛЬНОМ ОРГАНЕ ФЕДЕРАЛЬНОЙ СЛУЖБЫ ГОСУДАРСТВЕННОЙ СТАТИСТИКИ</w:t>
      </w:r>
      <w:r w:rsidR="008A7CED">
        <w:rPr>
          <w:rFonts w:ascii="Times New Roman" w:hAnsi="Times New Roman" w:cs="Times New Roman"/>
          <w:b w:val="0"/>
        </w:rPr>
        <w:t xml:space="preserve"> </w:t>
      </w:r>
      <w:r w:rsidRPr="004B5302">
        <w:rPr>
          <w:rFonts w:ascii="Times New Roman" w:hAnsi="Times New Roman" w:cs="Times New Roman"/>
          <w:sz w:val="28"/>
          <w:szCs w:val="28"/>
        </w:rPr>
        <w:t>по Новгородской области</w:t>
      </w:r>
      <w:r>
        <w:t xml:space="preserve"> </w:t>
      </w:r>
    </w:p>
    <w:p w:rsidR="00AE197E" w:rsidRDefault="00AE197E">
      <w:pPr>
        <w:widowControl/>
        <w:spacing w:after="288" w:line="1" w:lineRule="exact"/>
        <w:rPr>
          <w:sz w:val="2"/>
          <w:szCs w:val="2"/>
        </w:rPr>
      </w:pPr>
    </w:p>
    <w:tbl>
      <w:tblPr>
        <w:tblW w:w="15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"/>
        <w:gridCol w:w="7"/>
        <w:gridCol w:w="7"/>
        <w:gridCol w:w="7"/>
        <w:gridCol w:w="4778"/>
        <w:gridCol w:w="6"/>
        <w:gridCol w:w="2545"/>
        <w:gridCol w:w="2267"/>
        <w:gridCol w:w="2700"/>
        <w:gridCol w:w="2268"/>
        <w:gridCol w:w="47"/>
      </w:tblGrid>
      <w:tr w:rsidR="00AE197E" w:rsidRPr="003B2B76" w:rsidTr="00476732">
        <w:trPr>
          <w:gridAfter w:val="1"/>
          <w:wAfter w:w="47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№ п/п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ind w:left="1613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Мероприятие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ind w:left="266"/>
              <w:rPr>
                <w:rStyle w:val="FontStyle36"/>
              </w:rPr>
            </w:pPr>
            <w:r w:rsidRPr="003B2B76">
              <w:rPr>
                <w:rStyle w:val="FontStyle36"/>
              </w:rPr>
              <w:t>Ответственный исполнитель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rPr>
                <w:rStyle w:val="FontStyle36"/>
              </w:rPr>
            </w:pPr>
            <w:r w:rsidRPr="003B2B76">
              <w:rPr>
                <w:rStyle w:val="FontStyle36"/>
              </w:rPr>
              <w:t>Срок 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40" w:lineRule="auto"/>
              <w:ind w:left="230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476732" w:rsidRDefault="00476732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Выполнение</w:t>
            </w:r>
          </w:p>
        </w:tc>
      </w:tr>
      <w:tr w:rsidR="00AE197E" w:rsidRPr="003B2B76" w:rsidTr="00476732">
        <w:trPr>
          <w:gridAfter w:val="1"/>
          <w:wAfter w:w="47" w:type="dxa"/>
        </w:trPr>
        <w:tc>
          <w:tcPr>
            <w:tcW w:w="152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64079B">
            <w:pPr>
              <w:pStyle w:val="Style15"/>
              <w:widowControl/>
              <w:spacing w:line="331" w:lineRule="exact"/>
              <w:ind w:left="922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64079B">
              <w:rPr>
                <w:rStyle w:val="FontStyle36"/>
              </w:rPr>
              <w:t>Новгородстата</w:t>
            </w:r>
            <w:r w:rsidRPr="003B2B76">
              <w:rPr>
                <w:rStyle w:val="FontStyle36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E197E" w:rsidRPr="003B2B76" w:rsidTr="00476732">
        <w:trPr>
          <w:gridAfter w:val="1"/>
          <w:wAfter w:w="47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476732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Default="006D59B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6D59BD" w:rsidRPr="006D59BD" w:rsidRDefault="006D59BD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6D59BD">
              <w:rPr>
                <w:rStyle w:val="FontStyle36"/>
                <w:b/>
              </w:rPr>
              <w:t>Ибрагимова М.С.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ind w:left="360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Март 2021 г. Март 2022 г. Март 2023 г. Март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F2324F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Выявление типичных нарушений, причин, </w:t>
            </w:r>
            <w:proofErr w:type="gramStart"/>
            <w:r>
              <w:rPr>
                <w:rStyle w:val="FontStyle36"/>
              </w:rPr>
              <w:t>факторов  и</w:t>
            </w:r>
            <w:proofErr w:type="gramEnd"/>
            <w:r>
              <w:rPr>
                <w:rStyle w:val="FontStyle36"/>
              </w:rPr>
              <w:t xml:space="preserve">  </w:t>
            </w:r>
            <w:r w:rsidR="003B2B76" w:rsidRPr="003B2B76">
              <w:rPr>
                <w:rStyle w:val="FontStyle36"/>
              </w:rPr>
              <w:t>условий, способствующих возникновению нарушений.</w:t>
            </w:r>
          </w:p>
          <w:p w:rsidR="00AE197E" w:rsidRPr="003B2B76" w:rsidRDefault="00AE197E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476732" w:rsidP="00476732">
            <w:pPr>
              <w:pStyle w:val="Style15"/>
              <w:widowControl/>
              <w:spacing w:line="302" w:lineRule="exact"/>
              <w:jc w:val="left"/>
              <w:rPr>
                <w:rStyle w:val="FontStyle36"/>
              </w:rPr>
            </w:pPr>
            <w:r w:rsidRPr="00476732">
              <w:rPr>
                <w:rStyle w:val="FontStyle36"/>
              </w:rPr>
              <w:t xml:space="preserve">Подготовлена презентация, проведен обучающий семинар с начальниками структурных подразделений-инициаторами возбуждения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</w:t>
            </w:r>
            <w:r w:rsidRPr="00476732">
              <w:rPr>
                <w:rStyle w:val="FontStyle36"/>
              </w:rPr>
              <w:lastRenderedPageBreak/>
              <w:t>порядке или несвоевременное предоставление этих данных либо предоставление недостоверных первичных статистических данных.</w:t>
            </w:r>
          </w:p>
        </w:tc>
      </w:tr>
      <w:tr w:rsidR="00AE197E" w:rsidRPr="003B2B76" w:rsidTr="00476732">
        <w:trPr>
          <w:gridAfter w:val="1"/>
          <w:wAfter w:w="47" w:type="dxa"/>
        </w:trPr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476732" w:rsidP="00B1150C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2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>О</w:t>
            </w:r>
            <w:r w:rsidR="006D59BD">
              <w:rPr>
                <w:rStyle w:val="FontStyle36"/>
              </w:rPr>
              <w:t xml:space="preserve">бобщение практики </w:t>
            </w:r>
            <w:r w:rsidRPr="003B2B76">
              <w:rPr>
                <w:rStyle w:val="FontStyle36"/>
              </w:rPr>
              <w:t>рассмотрения</w:t>
            </w:r>
          </w:p>
          <w:p w:rsidR="00AE197E" w:rsidRPr="003B2B76" w:rsidRDefault="006D59BD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обращений граждан </w:t>
            </w:r>
            <w:proofErr w:type="gramStart"/>
            <w:r>
              <w:rPr>
                <w:rStyle w:val="FontStyle36"/>
              </w:rPr>
              <w:t>и  организаций</w:t>
            </w:r>
            <w:proofErr w:type="gramEnd"/>
            <w:r>
              <w:rPr>
                <w:rStyle w:val="FontStyle36"/>
              </w:rPr>
              <w:t xml:space="preserve"> </w:t>
            </w:r>
            <w:r w:rsidR="003B2B76" w:rsidRPr="003B2B76">
              <w:rPr>
                <w:rStyle w:val="FontStyle36"/>
              </w:rPr>
              <w:t>по</w:t>
            </w:r>
          </w:p>
          <w:p w:rsidR="00AE197E" w:rsidRPr="003B2B76" w:rsidRDefault="00F2324F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вопросам оказания </w:t>
            </w:r>
            <w:proofErr w:type="spellStart"/>
            <w:r w:rsidR="006D59BD">
              <w:rPr>
                <w:rStyle w:val="FontStyle36"/>
              </w:rPr>
              <w:t>Новгородстатом</w:t>
            </w:r>
            <w:proofErr w:type="spellEnd"/>
          </w:p>
          <w:p w:rsidR="00AE197E" w:rsidRPr="003B2B76" w:rsidRDefault="003B2B76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>государственных услуг:</w:t>
            </w:r>
            <w:r w:rsidR="006D59BD">
              <w:rPr>
                <w:rStyle w:val="FontStyle36"/>
              </w:rPr>
              <w:t xml:space="preserve"> </w:t>
            </w:r>
          </w:p>
          <w:p w:rsidR="00AE197E" w:rsidRPr="003B2B76" w:rsidRDefault="003B2B76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>предоставление официальной статистической</w:t>
            </w:r>
          </w:p>
          <w:p w:rsidR="00AE197E" w:rsidRPr="003B2B76" w:rsidRDefault="003B2B76" w:rsidP="006D59BD">
            <w:pPr>
              <w:pStyle w:val="Style17"/>
              <w:widowControl/>
              <w:spacing w:line="240" w:lineRule="auto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>информации;</w:t>
            </w:r>
          </w:p>
          <w:p w:rsidR="00AE197E" w:rsidRPr="003B2B76" w:rsidRDefault="006D59BD" w:rsidP="006D59BD">
            <w:pPr>
              <w:pStyle w:val="Style15"/>
              <w:widowControl/>
              <w:spacing w:line="240" w:lineRule="auto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обеспечение </w:t>
            </w:r>
            <w:r w:rsidR="003B2B76" w:rsidRPr="003B2B76">
              <w:rPr>
                <w:rStyle w:val="FontStyle36"/>
              </w:rPr>
              <w:t>заи</w:t>
            </w:r>
            <w:r>
              <w:rPr>
                <w:rStyle w:val="FontStyle36"/>
              </w:rPr>
              <w:t xml:space="preserve">нтересованных пользователей данными </w:t>
            </w:r>
            <w:r w:rsidR="003B2B76" w:rsidRPr="003B2B76">
              <w:rPr>
                <w:rStyle w:val="FontStyle36"/>
              </w:rPr>
              <w:t>бухгалтерской (финансовой) отчетности юрид</w:t>
            </w:r>
            <w:r>
              <w:rPr>
                <w:rStyle w:val="FontStyle36"/>
              </w:rPr>
              <w:t>ических лиц, осуществляющих свою</w:t>
            </w:r>
            <w:r w:rsidR="003B2B76" w:rsidRPr="003B2B76">
              <w:rPr>
                <w:rStyle w:val="FontStyle36"/>
              </w:rPr>
              <w:t xml:space="preserve"> деятельность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C8" w:rsidRDefault="00743AC8">
            <w:pPr>
              <w:pStyle w:val="Style15"/>
              <w:widowControl/>
              <w:spacing w:line="274" w:lineRule="exact"/>
            </w:pPr>
            <w:r w:rsidRPr="00743AC8">
              <w:t xml:space="preserve">Отдел сводных статистических работ </w:t>
            </w:r>
          </w:p>
          <w:p w:rsidR="00AE197E" w:rsidRDefault="00743AC8">
            <w:pPr>
              <w:pStyle w:val="Style15"/>
              <w:widowControl/>
              <w:spacing w:line="274" w:lineRule="exact"/>
            </w:pPr>
            <w:r w:rsidRPr="00743AC8">
              <w:t>и общественных связей</w:t>
            </w:r>
          </w:p>
          <w:p w:rsidR="00743AC8" w:rsidRDefault="00743AC8">
            <w:pPr>
              <w:pStyle w:val="Style15"/>
              <w:widowControl/>
              <w:spacing w:line="274" w:lineRule="exact"/>
              <w:rPr>
                <w:b/>
              </w:rPr>
            </w:pPr>
            <w:proofErr w:type="spellStart"/>
            <w:r w:rsidRPr="00743AC8">
              <w:rPr>
                <w:b/>
              </w:rPr>
              <w:t>Голубкова</w:t>
            </w:r>
            <w:proofErr w:type="spellEnd"/>
            <w:r w:rsidRPr="00743AC8">
              <w:rPr>
                <w:b/>
              </w:rPr>
              <w:t xml:space="preserve"> И.М.</w:t>
            </w:r>
          </w:p>
          <w:p w:rsidR="00743AC8" w:rsidRDefault="00743AC8">
            <w:pPr>
              <w:pStyle w:val="Style15"/>
              <w:widowControl/>
              <w:spacing w:line="274" w:lineRule="exact"/>
              <w:rPr>
                <w:b/>
              </w:rPr>
            </w:pPr>
          </w:p>
          <w:p w:rsidR="00743AC8" w:rsidRDefault="00743AC8">
            <w:pPr>
              <w:pStyle w:val="Style15"/>
              <w:widowControl/>
              <w:spacing w:line="274" w:lineRule="exact"/>
              <w:rPr>
                <w:b/>
              </w:rPr>
            </w:pPr>
          </w:p>
          <w:p w:rsidR="00743AC8" w:rsidRDefault="00743AC8">
            <w:pPr>
              <w:pStyle w:val="Style15"/>
              <w:widowControl/>
              <w:spacing w:line="274" w:lineRule="exact"/>
            </w:pPr>
            <w:r w:rsidRPr="00743AC8">
              <w:t>Отдел статистики цен и финансов</w:t>
            </w:r>
          </w:p>
          <w:p w:rsidR="00743AC8" w:rsidRPr="00743AC8" w:rsidRDefault="00743AC8">
            <w:pPr>
              <w:pStyle w:val="Style15"/>
              <w:widowControl/>
              <w:spacing w:line="274" w:lineRule="exact"/>
              <w:rPr>
                <w:b/>
              </w:rPr>
            </w:pPr>
            <w:r w:rsidRPr="00743AC8">
              <w:rPr>
                <w:b/>
              </w:rPr>
              <w:t>Астахова Н.А.</w:t>
            </w:r>
          </w:p>
          <w:p w:rsidR="00743AC8" w:rsidRPr="00743AC8" w:rsidRDefault="00743AC8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4F" w:rsidRDefault="00F2324F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20 декабря 2022 г.</w:t>
            </w:r>
          </w:p>
          <w:p w:rsidR="00F2324F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AE197E" w:rsidRPr="003B2B7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A82B12" w:rsidP="00743AC8">
            <w:pPr>
              <w:pStyle w:val="Style15"/>
              <w:widowControl/>
              <w:spacing w:line="302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Выявление </w:t>
            </w:r>
            <w:r w:rsidR="003B2B76" w:rsidRPr="003B2B76">
              <w:rPr>
                <w:rStyle w:val="FontStyle36"/>
              </w:rPr>
              <w:t>п</w:t>
            </w:r>
            <w:r>
              <w:rPr>
                <w:rStyle w:val="FontStyle36"/>
              </w:rPr>
              <w:t xml:space="preserve">ричин и условий </w:t>
            </w:r>
            <w:r w:rsidR="003B2B76" w:rsidRPr="003B2B76">
              <w:rPr>
                <w:rStyle w:val="FontStyle36"/>
              </w:rPr>
              <w:t>нарушен</w:t>
            </w:r>
            <w:r>
              <w:rPr>
                <w:rStyle w:val="FontStyle36"/>
              </w:rPr>
              <w:t xml:space="preserve">ий, совершаемых должностными </w:t>
            </w:r>
            <w:r w:rsidR="003B2B76" w:rsidRPr="003B2B76">
              <w:rPr>
                <w:rStyle w:val="FontStyle36"/>
              </w:rPr>
              <w:t xml:space="preserve">лицами </w:t>
            </w:r>
            <w:proofErr w:type="gramStart"/>
            <w:r w:rsidR="00743AC8">
              <w:rPr>
                <w:rStyle w:val="FontStyle36"/>
              </w:rPr>
              <w:t>Новгородстата</w:t>
            </w:r>
            <w:r w:rsidR="003B2B76" w:rsidRPr="003B2B76">
              <w:rPr>
                <w:rStyle w:val="FontStyle36"/>
              </w:rPr>
              <w:t xml:space="preserve">,  </w:t>
            </w:r>
            <w:r w:rsidR="00F2324F">
              <w:rPr>
                <w:rStyle w:val="FontStyle36"/>
              </w:rPr>
              <w:t>при</w:t>
            </w:r>
            <w:proofErr w:type="gramEnd"/>
            <w:r w:rsidR="00F2324F">
              <w:rPr>
                <w:rStyle w:val="FontStyle36"/>
              </w:rPr>
              <w:t xml:space="preserve">  оказании государственных </w:t>
            </w:r>
            <w:r w:rsidR="003B2B76" w:rsidRPr="003B2B76">
              <w:rPr>
                <w:rStyle w:val="FontStyle36"/>
              </w:rPr>
              <w:t xml:space="preserve"> </w:t>
            </w:r>
            <w:r w:rsidR="00F2324F">
              <w:rPr>
                <w:rStyle w:val="FontStyle36"/>
              </w:rPr>
              <w:t xml:space="preserve">услуг организациям </w:t>
            </w:r>
            <w:r w:rsidR="003B2B76" w:rsidRPr="003B2B76">
              <w:rPr>
                <w:rStyle w:val="FontStyle36"/>
              </w:rPr>
              <w:t>и гражданам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FB" w:rsidRPr="009569FB" w:rsidRDefault="009569FB" w:rsidP="009569FB">
            <w:pPr>
              <w:pStyle w:val="Style17"/>
              <w:spacing w:line="302" w:lineRule="exact"/>
            </w:pPr>
            <w:r w:rsidRPr="009569FB">
              <w:t xml:space="preserve">В рамках оказания государственной услуги </w:t>
            </w:r>
            <w:proofErr w:type="spellStart"/>
            <w:r w:rsidRPr="009569FB">
              <w:t>Новгородстатом</w:t>
            </w:r>
            <w:proofErr w:type="spellEnd"/>
            <w:r w:rsidRPr="009569FB">
              <w:t xml:space="preserve"> подготовлено 106 ответов на запросы статистических данных по широкому кругу показателей социально-экономического развития Новгородской области </w:t>
            </w:r>
            <w:proofErr w:type="gramStart"/>
            <w:r w:rsidRPr="009569FB">
              <w:t>и  муниципальных</w:t>
            </w:r>
            <w:proofErr w:type="gramEnd"/>
            <w:r w:rsidRPr="009569FB">
              <w:t xml:space="preserve"> образований.</w:t>
            </w:r>
          </w:p>
          <w:p w:rsidR="009569FB" w:rsidRPr="009569FB" w:rsidRDefault="009569FB" w:rsidP="009569FB">
            <w:pPr>
              <w:pStyle w:val="Style17"/>
              <w:spacing w:line="240" w:lineRule="auto"/>
              <w:ind w:firstLine="227"/>
            </w:pPr>
            <w:r w:rsidRPr="009569FB">
              <w:t xml:space="preserve">Общее количество заявлений, на которые был направлен ответ заявителю в установленный срок по </w:t>
            </w:r>
            <w:proofErr w:type="spellStart"/>
            <w:r w:rsidRPr="009569FB">
              <w:t>Новгородстату</w:t>
            </w:r>
            <w:proofErr w:type="spellEnd"/>
            <w:r w:rsidRPr="009569FB">
              <w:t xml:space="preserve"> </w:t>
            </w:r>
            <w:r w:rsidRPr="009569FB">
              <w:lastRenderedPageBreak/>
              <w:t>составило 106.</w:t>
            </w:r>
          </w:p>
          <w:p w:rsidR="009569FB" w:rsidRPr="009569FB" w:rsidRDefault="009569FB" w:rsidP="009569FB">
            <w:pPr>
              <w:pStyle w:val="Style17"/>
              <w:spacing w:line="302" w:lineRule="exact"/>
            </w:pPr>
            <w:proofErr w:type="spellStart"/>
            <w:r w:rsidRPr="009569FB">
              <w:t>Новгородстатом</w:t>
            </w:r>
            <w:proofErr w:type="spellEnd"/>
            <w:r w:rsidRPr="009569FB">
              <w:t xml:space="preserve"> при оказании государственной услуги обеспечивается своевременное и полное рассмотрения обращений граждан и организаций.</w:t>
            </w:r>
          </w:p>
          <w:p w:rsidR="009569FB" w:rsidRPr="009569FB" w:rsidRDefault="009569FB" w:rsidP="009569FB">
            <w:pPr>
              <w:pStyle w:val="Style17"/>
              <w:spacing w:line="240" w:lineRule="auto"/>
              <w:ind w:firstLine="284"/>
            </w:pPr>
            <w:r w:rsidRPr="009569FB">
              <w:t xml:space="preserve">Запросов, по которым нарушен срок направления ответов по данной государственной услуге, не выявлено. </w:t>
            </w:r>
          </w:p>
          <w:p w:rsidR="00AE197E" w:rsidRPr="003B2B76" w:rsidRDefault="00AE197E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</w:p>
        </w:tc>
      </w:tr>
      <w:tr w:rsidR="00AE197E" w:rsidRPr="003B2B76" w:rsidTr="00476732">
        <w:trPr>
          <w:gridAfter w:val="1"/>
          <w:wAfter w:w="47" w:type="dxa"/>
        </w:trPr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1.</w:t>
            </w:r>
            <w:r w:rsidR="00B1150C">
              <w:rPr>
                <w:rStyle w:val="FontStyle36"/>
              </w:rPr>
              <w:t>3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A82B12" w:rsidP="00A82B12">
            <w:pPr>
              <w:pStyle w:val="Style15"/>
              <w:widowControl/>
              <w:spacing w:line="274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Обобщение </w:t>
            </w:r>
            <w:r w:rsidR="00F2324F">
              <w:rPr>
                <w:rStyle w:val="FontStyle36"/>
              </w:rPr>
              <w:t xml:space="preserve">практики </w:t>
            </w:r>
            <w:r>
              <w:rPr>
                <w:rStyle w:val="FontStyle36"/>
              </w:rPr>
              <w:t xml:space="preserve">рассмотрения </w:t>
            </w:r>
            <w:proofErr w:type="gramStart"/>
            <w:r>
              <w:rPr>
                <w:rStyle w:val="FontStyle36"/>
              </w:rPr>
              <w:t>уведомлений  гражданских</w:t>
            </w:r>
            <w:proofErr w:type="gramEnd"/>
            <w:r>
              <w:rPr>
                <w:rStyle w:val="FontStyle36"/>
              </w:rPr>
              <w:t xml:space="preserve"> </w:t>
            </w:r>
            <w:r w:rsidR="003B2B76" w:rsidRPr="003B2B76">
              <w:rPr>
                <w:rStyle w:val="FontStyle36"/>
              </w:rPr>
              <w:t xml:space="preserve">служащих </w:t>
            </w:r>
            <w:r w:rsidR="00743AC8">
              <w:rPr>
                <w:rStyle w:val="FontStyle36"/>
              </w:rPr>
              <w:t>Новгородстата</w:t>
            </w:r>
            <w:r w:rsidR="003B2B76" w:rsidRPr="003B2B76">
              <w:rPr>
                <w:rStyle w:val="FontStyle36"/>
              </w:rPr>
              <w:t>(дале</w:t>
            </w:r>
            <w:r>
              <w:rPr>
                <w:rStyle w:val="FontStyle36"/>
              </w:rPr>
              <w:t xml:space="preserve">е - гражданские служащие), о возникновении </w:t>
            </w:r>
            <w:r w:rsidR="003B2B76" w:rsidRPr="003B2B76">
              <w:rPr>
                <w:rStyle w:val="FontStyle36"/>
              </w:rPr>
              <w:t xml:space="preserve"> личной заинтересованности  </w:t>
            </w:r>
            <w:r>
              <w:rPr>
                <w:rStyle w:val="FontStyle36"/>
              </w:rPr>
              <w:t xml:space="preserve">при </w:t>
            </w:r>
            <w:r w:rsidR="003B2B76" w:rsidRPr="003B2B76">
              <w:rPr>
                <w:rStyle w:val="FontStyle36"/>
              </w:rPr>
              <w:t>исполнении долж</w:t>
            </w:r>
            <w:r>
              <w:rPr>
                <w:rStyle w:val="FontStyle36"/>
              </w:rPr>
              <w:t xml:space="preserve">ностных обязанностей, </w:t>
            </w:r>
            <w:r w:rsidR="003B2B76" w:rsidRPr="003B2B76">
              <w:rPr>
                <w:rStyle w:val="FontStyle36"/>
              </w:rPr>
              <w:t>которая приводит или может привести к конфликту интересов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12" w:rsidRDefault="00A82B12" w:rsidP="00A82B12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A82B12" w:rsidRDefault="00A82B12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ind w:left="209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A82B12" w:rsidP="00A82B12">
            <w:pPr>
              <w:pStyle w:val="Style15"/>
              <w:widowControl/>
              <w:spacing w:line="274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Выявление сфер деятельности </w:t>
            </w:r>
            <w:r w:rsidR="003B2B76" w:rsidRPr="003B2B76">
              <w:rPr>
                <w:rStyle w:val="FontStyle36"/>
              </w:rPr>
              <w:t xml:space="preserve">в </w:t>
            </w:r>
            <w:proofErr w:type="spellStart"/>
            <w:r>
              <w:rPr>
                <w:rStyle w:val="FontStyle36"/>
              </w:rPr>
              <w:t>Новгородстате</w:t>
            </w:r>
            <w:proofErr w:type="spellEnd"/>
            <w:r>
              <w:rPr>
                <w:rStyle w:val="FontStyle36"/>
              </w:rPr>
              <w:t xml:space="preserve">, где наиболее вероятно возникновение </w:t>
            </w:r>
            <w:proofErr w:type="gramStart"/>
            <w:r>
              <w:rPr>
                <w:rStyle w:val="FontStyle36"/>
              </w:rPr>
              <w:t xml:space="preserve">конфликта  </w:t>
            </w:r>
            <w:r w:rsidR="003B2B76" w:rsidRPr="003B2B76">
              <w:rPr>
                <w:rStyle w:val="FontStyle36"/>
              </w:rPr>
              <w:t>интересов</w:t>
            </w:r>
            <w:proofErr w:type="gramEnd"/>
            <w:r w:rsidR="003B2B76" w:rsidRPr="003B2B76">
              <w:rPr>
                <w:rStyle w:val="FontStyle36"/>
              </w:rPr>
              <w:t>. Подготовка предложений о дополнительных мерах по    урегулированию</w:t>
            </w:r>
            <w:r>
              <w:rPr>
                <w:rStyle w:val="FontStyle36"/>
              </w:rPr>
              <w:t xml:space="preserve"> </w:t>
            </w:r>
            <w:r w:rsidR="003B2B76" w:rsidRPr="003B2B76">
              <w:rPr>
                <w:rStyle w:val="FontStyle36"/>
              </w:rPr>
              <w:t>и недопуще</w:t>
            </w:r>
            <w:r>
              <w:rPr>
                <w:rStyle w:val="FontStyle36"/>
              </w:rPr>
              <w:t xml:space="preserve">нию конфликта </w:t>
            </w:r>
            <w:proofErr w:type="gramStart"/>
            <w:r>
              <w:rPr>
                <w:rStyle w:val="FontStyle36"/>
              </w:rPr>
              <w:t>интересов,  стороной</w:t>
            </w:r>
            <w:proofErr w:type="gramEnd"/>
            <w:r>
              <w:rPr>
                <w:rStyle w:val="FontStyle36"/>
              </w:rPr>
              <w:t xml:space="preserve"> которого является гражданский </w:t>
            </w:r>
            <w:r w:rsidR="003B2B76" w:rsidRPr="003B2B76">
              <w:rPr>
                <w:rStyle w:val="FontStyle36"/>
              </w:rPr>
              <w:t xml:space="preserve">служащий </w:t>
            </w:r>
            <w:r>
              <w:rPr>
                <w:rStyle w:val="FontStyle36"/>
              </w:rPr>
              <w:t>Новгородстата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32" w:rsidRPr="00476732" w:rsidRDefault="009569FB" w:rsidP="00476732">
            <w:pPr>
              <w:pStyle w:val="Style17"/>
              <w:spacing w:line="240" w:lineRule="auto"/>
            </w:pPr>
            <w:proofErr w:type="gramStart"/>
            <w:r>
              <w:t>у</w:t>
            </w:r>
            <w:r w:rsidR="00476732" w:rsidRPr="00476732">
              <w:t>ведомлений  гражданских</w:t>
            </w:r>
            <w:proofErr w:type="gramEnd"/>
            <w:r w:rsidR="00476732" w:rsidRPr="00476732">
              <w:t xml:space="preserve"> служащих Новгородстата о возникновении личной заинтересованности, которая приводит или может привести к конфликту интересов, не поступало.</w:t>
            </w:r>
          </w:p>
          <w:p w:rsidR="00AE197E" w:rsidRPr="003B2B76" w:rsidRDefault="00AE197E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</w:tr>
      <w:tr w:rsidR="00AE197E" w:rsidRPr="003B2B76" w:rsidTr="00476732"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1.</w:t>
            </w:r>
            <w:r w:rsidR="00B1150C">
              <w:rPr>
                <w:rStyle w:val="FontStyle36"/>
              </w:rPr>
              <w:t>4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A82B12">
            <w:pPr>
              <w:pStyle w:val="Style18"/>
              <w:widowControl/>
              <w:spacing w:line="274" w:lineRule="exact"/>
              <w:ind w:left="7" w:hanging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</w:t>
            </w:r>
            <w:proofErr w:type="spellStart"/>
            <w:r w:rsidR="00A82B12">
              <w:rPr>
                <w:rStyle w:val="FontStyle36"/>
              </w:rPr>
              <w:t>Новгородстате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12" w:rsidRDefault="00A82B12" w:rsidP="00A82B12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A82B12" w:rsidP="00A82B12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2021 г. 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A82B12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Выявление</w:t>
            </w:r>
            <w:r w:rsidR="003B2B76" w:rsidRPr="003B2B76">
              <w:rPr>
                <w:rStyle w:val="FontStyle36"/>
              </w:rPr>
              <w:t xml:space="preserve"> условий (с учетом ведомственной специфики),</w:t>
            </w:r>
          </w:p>
          <w:p w:rsidR="00AE197E" w:rsidRPr="003B2B76" w:rsidRDefault="00A82B12" w:rsidP="00A82B12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в соответствии с </w:t>
            </w:r>
            <w:r w:rsidR="00AF689B">
              <w:rPr>
                <w:rStyle w:val="FontStyle36"/>
              </w:rPr>
              <w:t xml:space="preserve">которыми гражданин (бывший </w:t>
            </w:r>
            <w:r w:rsidR="003B2B76" w:rsidRPr="003B2B76">
              <w:rPr>
                <w:rStyle w:val="FontStyle36"/>
              </w:rPr>
              <w:t>гр</w:t>
            </w:r>
            <w:r w:rsidR="00AF689B">
              <w:rPr>
                <w:rStyle w:val="FontStyle36"/>
              </w:rPr>
              <w:t xml:space="preserve">ажданский служащий </w:t>
            </w:r>
            <w:proofErr w:type="gramStart"/>
            <w:r>
              <w:rPr>
                <w:rStyle w:val="FontStyle36"/>
              </w:rPr>
              <w:t>Новгородстата)  в</w:t>
            </w:r>
            <w:proofErr w:type="gramEnd"/>
            <w:r>
              <w:rPr>
                <w:rStyle w:val="FontStyle36"/>
              </w:rPr>
              <w:t xml:space="preserve"> обязательном  </w:t>
            </w:r>
            <w:r w:rsidR="003B2B76" w:rsidRPr="003B2B76">
              <w:rPr>
                <w:rStyle w:val="FontStyle36"/>
              </w:rPr>
              <w:t xml:space="preserve">порядке обязан получить согласие </w:t>
            </w:r>
            <w:r>
              <w:rPr>
                <w:rStyle w:val="FontStyle36"/>
              </w:rPr>
              <w:t xml:space="preserve">комиссии </w:t>
            </w:r>
            <w:r w:rsidR="00AF689B" w:rsidRPr="00AF689B">
              <w:t xml:space="preserve">по соблюдению требований к служебному поведению федеральных государственных служащих Новгородстата и урегулированию конфликта интересов </w:t>
            </w:r>
            <w:r w:rsidR="003B2B76" w:rsidRPr="003B2B76">
              <w:rPr>
                <w:rStyle w:val="FontStyle36"/>
              </w:rPr>
              <w:t>на трудоустройство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17" w:rsidRDefault="00683E17" w:rsidP="003B405E">
            <w:pPr>
              <w:pStyle w:val="Style18"/>
              <w:widowControl/>
              <w:spacing w:line="274" w:lineRule="exact"/>
              <w:jc w:val="left"/>
            </w:pPr>
            <w:r w:rsidRPr="00683E17">
              <w:t xml:space="preserve">В период с 1 января 2022 г. по </w:t>
            </w:r>
            <w:r>
              <w:t>31</w:t>
            </w:r>
            <w:r w:rsidRPr="00683E17">
              <w:t xml:space="preserve"> декабря 2022 г. были рассмотрены сообщения </w:t>
            </w:r>
            <w:r w:rsidR="003B405E">
              <w:t xml:space="preserve">от 8 </w:t>
            </w:r>
            <w:r w:rsidRPr="00683E17">
              <w:t xml:space="preserve">работодателей о заключении трудовых договоров с гражданами, ранее замешавшими должности федеральной государственной гражданской службы в </w:t>
            </w:r>
            <w:proofErr w:type="spellStart"/>
            <w:r w:rsidRPr="00683E17">
              <w:t>Новгородстате</w:t>
            </w:r>
            <w:proofErr w:type="spellEnd"/>
            <w:r>
              <w:t>.</w:t>
            </w:r>
          </w:p>
          <w:p w:rsidR="003B405E" w:rsidRPr="003B2B76" w:rsidRDefault="003B405E" w:rsidP="003B405E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>
              <w:t xml:space="preserve">Согласие </w:t>
            </w:r>
            <w:r>
              <w:t xml:space="preserve">на трудоустройство </w:t>
            </w:r>
            <w:r w:rsidRPr="003B405E">
              <w:t xml:space="preserve">комиссии по соблюдению требований к служебному поведению федеральных государственных служащих Новгородстата и урегулированию конфликта интересов </w:t>
            </w:r>
            <w:r>
              <w:t>не требуется</w:t>
            </w:r>
          </w:p>
        </w:tc>
      </w:tr>
      <w:tr w:rsidR="00AE197E" w:rsidRPr="003B2B76" w:rsidTr="00476732"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 w:rsidR="00B1150C">
              <w:rPr>
                <w:rStyle w:val="FontStyle36"/>
              </w:rPr>
              <w:t>5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AF689B">
            <w:pPr>
              <w:pStyle w:val="Style18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</w:t>
            </w:r>
            <w:r w:rsidR="00AF689B">
              <w:rPr>
                <w:rStyle w:val="FontStyle36"/>
              </w:rPr>
              <w:t>Новгородстата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9B" w:rsidRDefault="00AF689B" w:rsidP="00AF689B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AF689B" w:rsidP="00AF689B">
            <w:pPr>
              <w:pStyle w:val="Style15"/>
              <w:widowControl/>
              <w:spacing w:line="331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9B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До 30 апреля 2021 г. 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До 30 апреля 2022 г. До 30 апреля 2023 г. До 30 апреля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Ежен</w:t>
            </w:r>
            <w:r w:rsidR="009272D4">
              <w:rPr>
                <w:rStyle w:val="FontStyle36"/>
              </w:rPr>
              <w:t xml:space="preserve">едельно, </w:t>
            </w:r>
            <w:r w:rsidR="00AF689B">
              <w:rPr>
                <w:rStyle w:val="FontStyle36"/>
              </w:rPr>
              <w:t>начиная с 10</w:t>
            </w:r>
            <w:r w:rsidRPr="003B2B76">
              <w:rPr>
                <w:rStyle w:val="FontStyle36"/>
              </w:rPr>
              <w:t xml:space="preserve"> апреля, информирование руководителей структурных</w:t>
            </w:r>
          </w:p>
          <w:p w:rsidR="00AE197E" w:rsidRPr="003B2B76" w:rsidRDefault="00AF689B">
            <w:pPr>
              <w:pStyle w:val="Style17"/>
              <w:widowControl/>
              <w:spacing w:line="302" w:lineRule="exact"/>
              <w:ind w:firstLine="7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 xml:space="preserve">подразделений о </w:t>
            </w:r>
            <w:r w:rsidR="003B2B76" w:rsidRPr="003B2B76">
              <w:rPr>
                <w:rStyle w:val="FontStyle36"/>
              </w:rPr>
              <w:t>хо</w:t>
            </w:r>
            <w:r>
              <w:rPr>
                <w:rStyle w:val="FontStyle36"/>
              </w:rPr>
              <w:t xml:space="preserve">де декларационной кампании. </w:t>
            </w:r>
            <w:r w:rsidR="003B2B76" w:rsidRPr="003B2B76">
              <w:rPr>
                <w:rStyle w:val="FontStyle36"/>
              </w:rPr>
              <w:t>Повышение исполнительской дисциплины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C60ACC" w:rsidP="003B405E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в рамках декларационной кампании</w:t>
            </w:r>
            <w:r>
              <w:rPr>
                <w:rStyle w:val="FontStyle36"/>
              </w:rPr>
              <w:t xml:space="preserve"> проводился м</w:t>
            </w:r>
            <w:r w:rsidRPr="00C60ACC">
              <w:rPr>
                <w:rStyle w:val="FontStyle36"/>
              </w:rPr>
              <w:t xml:space="preserve">ониторинг представления </w:t>
            </w:r>
            <w:r>
              <w:rPr>
                <w:rStyle w:val="FontStyle36"/>
              </w:rPr>
              <w:lastRenderedPageBreak/>
              <w:t>С</w:t>
            </w:r>
            <w:r w:rsidRPr="00C60ACC">
              <w:rPr>
                <w:rStyle w:val="FontStyle36"/>
              </w:rPr>
              <w:t>ведений о доходах</w:t>
            </w:r>
            <w:r>
              <w:rPr>
                <w:rStyle w:val="FontStyle36"/>
              </w:rPr>
              <w:t xml:space="preserve">. Все гражданские служащие </w:t>
            </w:r>
            <w:proofErr w:type="spellStart"/>
            <w:r w:rsidR="00B22941">
              <w:rPr>
                <w:rStyle w:val="FontStyle36"/>
              </w:rPr>
              <w:t>мвоевременно</w:t>
            </w:r>
            <w:proofErr w:type="spellEnd"/>
            <w:r>
              <w:rPr>
                <w:rStyle w:val="FontStyle36"/>
              </w:rPr>
              <w:t xml:space="preserve"> предоставили </w:t>
            </w:r>
            <w:r>
              <w:rPr>
                <w:rStyle w:val="FontStyle36"/>
              </w:rPr>
              <w:t>С</w:t>
            </w:r>
            <w:r w:rsidRPr="00C60ACC">
              <w:rPr>
                <w:rStyle w:val="FontStyle36"/>
              </w:rPr>
              <w:t>ведени</w:t>
            </w:r>
            <w:r>
              <w:rPr>
                <w:rStyle w:val="FontStyle36"/>
              </w:rPr>
              <w:t>я</w:t>
            </w:r>
            <w:r w:rsidRPr="00C60ACC">
              <w:rPr>
                <w:rStyle w:val="FontStyle36"/>
              </w:rPr>
              <w:t xml:space="preserve"> о доходах</w:t>
            </w:r>
          </w:p>
        </w:tc>
      </w:tr>
      <w:tr w:rsidR="00AE197E" w:rsidRPr="003B2B76" w:rsidTr="00476732">
        <w:trPr>
          <w:gridAfter w:val="1"/>
          <w:wAfter w:w="47" w:type="dxa"/>
        </w:trPr>
        <w:tc>
          <w:tcPr>
            <w:tcW w:w="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1.</w:t>
            </w:r>
            <w:r w:rsidR="00B1150C">
              <w:rPr>
                <w:rStyle w:val="FontStyle36"/>
              </w:rPr>
              <w:t>6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97B0D">
            <w:pPr>
              <w:pStyle w:val="Style18"/>
              <w:widowControl/>
              <w:spacing w:line="302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Опубликование Сведений о доходах, представленных гражданскими служащими </w:t>
            </w:r>
            <w:r w:rsidR="00F97B0D">
              <w:rPr>
                <w:rStyle w:val="FontStyle36"/>
              </w:rPr>
              <w:t>Новгородстата</w:t>
            </w:r>
            <w:r w:rsidRPr="003B2B76">
              <w:rPr>
                <w:rStyle w:val="FontStyle36"/>
              </w:rPr>
              <w:t xml:space="preserve"> на официальном сайте </w:t>
            </w:r>
            <w:r w:rsidR="00F97B0D">
              <w:rPr>
                <w:rStyle w:val="FontStyle36"/>
              </w:rPr>
              <w:t>Новгородстат</w:t>
            </w:r>
            <w:r w:rsidRPr="003B2B76">
              <w:rPr>
                <w:rStyle w:val="FontStyle36"/>
              </w:rPr>
              <w:t>а, в информационно-телекоммуникационной сети «Интернет»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D" w:rsidRDefault="00F97B0D" w:rsidP="00F97B0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F97B0D" w:rsidP="00F97B0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В течение 14 рабочих дней со дня истечения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срока, установленного для подачи указанных сведений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8"/>
              <w:widowControl/>
              <w:spacing w:line="281" w:lineRule="exact"/>
              <w:ind w:left="7" w:hanging="7"/>
              <w:rPr>
                <w:rStyle w:val="FontStyle36"/>
              </w:rPr>
            </w:pPr>
            <w:r w:rsidRPr="003B2B76">
              <w:rPr>
                <w:rStyle w:val="FontStyle36"/>
              </w:rPr>
              <w:t>Повышение открытости и доступности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B22941" w:rsidP="003B405E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B22941">
              <w:rPr>
                <w:rStyle w:val="FontStyle36"/>
              </w:rPr>
              <w:t>На официальном сайте Новгородстата Сведения о доходах за 2021 год размещены 17 мая 2022 г.</w:t>
            </w:r>
          </w:p>
        </w:tc>
      </w:tr>
      <w:tr w:rsidR="00AE197E" w:rsidRPr="003B2B76" w:rsidTr="00476732">
        <w:trPr>
          <w:gridAfter w:val="1"/>
          <w:wAfter w:w="47" w:type="dxa"/>
        </w:trPr>
        <w:tc>
          <w:tcPr>
            <w:tcW w:w="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 w:rsidR="00B1150C">
              <w:rPr>
                <w:rStyle w:val="FontStyle36"/>
              </w:rPr>
              <w:t>7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97B0D">
            <w:pPr>
              <w:pStyle w:val="Style18"/>
              <w:widowControl/>
              <w:spacing w:line="274" w:lineRule="exact"/>
              <w:ind w:firstLine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Анализ Сведений о доходах, представленных гражданскими служащим </w:t>
            </w:r>
            <w:r w:rsidR="00F97B0D">
              <w:rPr>
                <w:rStyle w:val="FontStyle36"/>
              </w:rPr>
              <w:t>Новгородстата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D" w:rsidRDefault="00F97B0D" w:rsidP="00F97B0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F97B0D" w:rsidP="00F97B0D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0D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1 октября 2021 г. </w:t>
            </w:r>
          </w:p>
          <w:p w:rsidR="00F97B0D" w:rsidRDefault="003B2B76">
            <w:pPr>
              <w:pStyle w:val="Style15"/>
              <w:widowControl/>
              <w:spacing w:line="274" w:lineRule="exact"/>
              <w:rPr>
                <w:rStyle w:val="FontStyle38"/>
              </w:rPr>
            </w:pPr>
            <w:r w:rsidRPr="003B2B76">
              <w:rPr>
                <w:rStyle w:val="FontStyle36"/>
              </w:rPr>
              <w:t xml:space="preserve">1 октября 2022 </w:t>
            </w:r>
            <w:r w:rsidRPr="003B2B76">
              <w:rPr>
                <w:rStyle w:val="FontStyle38"/>
              </w:rPr>
              <w:t xml:space="preserve">1. </w:t>
            </w:r>
          </w:p>
          <w:p w:rsidR="00F97B0D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1 октября 2023 г. 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октября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97B0D">
            <w:pPr>
              <w:pStyle w:val="Style18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Выявление признаков нарушения гражданскими служащими </w:t>
            </w:r>
            <w:r w:rsidR="00F97B0D">
              <w:rPr>
                <w:rStyle w:val="FontStyle36"/>
              </w:rPr>
              <w:t>Новгородстата</w:t>
            </w:r>
            <w:r w:rsidRPr="003B2B76">
              <w:rPr>
                <w:rStyle w:val="FontStyle36"/>
              </w:rPr>
              <w:t xml:space="preserve"> законодательства Российской Федерации о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941" w:rsidRPr="003B2B76" w:rsidRDefault="00B22941" w:rsidP="00B22941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B22941">
              <w:rPr>
                <w:rStyle w:val="FontStyle36"/>
              </w:rPr>
              <w:t xml:space="preserve">В результате проверки справок о доходах и анализа были выявлены признаки представления недостоверных или неполных сведений </w:t>
            </w:r>
            <w:r>
              <w:rPr>
                <w:rStyle w:val="FontStyle36"/>
              </w:rPr>
              <w:t xml:space="preserve">4 </w:t>
            </w:r>
            <w:r w:rsidRPr="00B22941">
              <w:rPr>
                <w:rStyle w:val="FontStyle36"/>
              </w:rPr>
              <w:t>гражданскими служащими Новгородстата</w:t>
            </w:r>
            <w:r>
              <w:rPr>
                <w:rStyle w:val="FontStyle36"/>
              </w:rPr>
              <w:t>. П</w:t>
            </w:r>
            <w:r>
              <w:rPr>
                <w:rStyle w:val="FontStyle36"/>
              </w:rPr>
              <w:t>редставлен доклад</w:t>
            </w:r>
            <w:r>
              <w:rPr>
                <w:rStyle w:val="FontStyle36"/>
              </w:rPr>
              <w:t xml:space="preserve"> на имя </w:t>
            </w:r>
            <w:proofErr w:type="spellStart"/>
            <w:r>
              <w:rPr>
                <w:rStyle w:val="FontStyle36"/>
              </w:rPr>
              <w:t>врио</w:t>
            </w:r>
            <w:proofErr w:type="spellEnd"/>
            <w:r>
              <w:rPr>
                <w:rStyle w:val="FontStyle36"/>
              </w:rPr>
              <w:t xml:space="preserve"> руководителя</w:t>
            </w:r>
            <w:r>
              <w:rPr>
                <w:rStyle w:val="FontStyle36"/>
              </w:rPr>
              <w:t>.</w:t>
            </w:r>
          </w:p>
        </w:tc>
      </w:tr>
      <w:tr w:rsidR="00AE197E" w:rsidRPr="003B2B76" w:rsidTr="00476732">
        <w:trPr>
          <w:gridAfter w:val="1"/>
          <w:wAfter w:w="47" w:type="dxa"/>
        </w:trPr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 w:rsidR="00B1150C">
              <w:rPr>
                <w:rStyle w:val="FontStyle36"/>
              </w:rPr>
              <w:t>8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84019">
            <w:pPr>
              <w:pStyle w:val="Style18"/>
              <w:widowControl/>
              <w:spacing w:line="295" w:lineRule="exact"/>
              <w:ind w:left="14" w:hanging="14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Рассмотрение Комиссией по соблюдению требований к служебному поведению федеральных государственных служащих </w:t>
            </w:r>
            <w:r w:rsidR="00F84019">
              <w:rPr>
                <w:rStyle w:val="FontStyle36"/>
              </w:rPr>
              <w:t>Новгородстата</w:t>
            </w:r>
            <w:r w:rsidRPr="003B2B76">
              <w:rPr>
                <w:rStyle w:val="FontStyle36"/>
              </w:rPr>
              <w:t xml:space="preserve"> (далее - Комиссия), доклада о результатах анализа сведений о доходах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21"/>
              <w:widowControl/>
              <w:spacing w:line="295" w:lineRule="exact"/>
              <w:rPr>
                <w:rStyle w:val="FontStyle33"/>
              </w:rPr>
            </w:pPr>
            <w:r w:rsidRPr="003B2B76">
              <w:rPr>
                <w:rStyle w:val="FontStyle36"/>
              </w:rPr>
              <w:t xml:space="preserve">Комиссия </w:t>
            </w:r>
          </w:p>
          <w:p w:rsidR="00AE197E" w:rsidRPr="00F84019" w:rsidRDefault="003B2B76">
            <w:pPr>
              <w:pStyle w:val="Style15"/>
              <w:widowControl/>
              <w:spacing w:line="295" w:lineRule="exact"/>
              <w:rPr>
                <w:rStyle w:val="FontStyle36"/>
                <w:b/>
              </w:rPr>
            </w:pPr>
            <w:r w:rsidRPr="003B2B76">
              <w:rPr>
                <w:rStyle w:val="FontStyle36"/>
              </w:rPr>
              <w:t>(</w:t>
            </w:r>
            <w:r w:rsidRPr="00F84019">
              <w:rPr>
                <w:rStyle w:val="FontStyle36"/>
                <w:b/>
              </w:rPr>
              <w:t>председатель</w:t>
            </w:r>
          </w:p>
          <w:p w:rsidR="00F84019" w:rsidRDefault="003B2B76">
            <w:pPr>
              <w:pStyle w:val="Style15"/>
              <w:widowControl/>
              <w:spacing w:line="295" w:lineRule="exact"/>
              <w:rPr>
                <w:rStyle w:val="FontStyle36"/>
              </w:rPr>
            </w:pPr>
            <w:r w:rsidRPr="00F84019">
              <w:rPr>
                <w:rStyle w:val="FontStyle36"/>
                <w:b/>
              </w:rPr>
              <w:t>Комиссии</w:t>
            </w:r>
            <w:r w:rsidRPr="003B2B76">
              <w:rPr>
                <w:rStyle w:val="FontStyle36"/>
              </w:rPr>
              <w:t xml:space="preserve">) </w:t>
            </w:r>
          </w:p>
          <w:p w:rsidR="00F84019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F84019" w:rsidP="00F84019">
            <w:pPr>
              <w:pStyle w:val="Style15"/>
              <w:widowControl/>
              <w:spacing w:line="295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7"/>
              <w:widowControl/>
              <w:spacing w:line="295" w:lineRule="exact"/>
              <w:ind w:left="22" w:hanging="22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2021 г. 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F84019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 xml:space="preserve">Оценка  </w:t>
            </w:r>
            <w:r w:rsidR="003B2B76" w:rsidRPr="003B2B76">
              <w:rPr>
                <w:rStyle w:val="FontStyle36"/>
              </w:rPr>
              <w:t>итогов</w:t>
            </w:r>
            <w:proofErr w:type="gramEnd"/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декларационной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кампании,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корректировка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мероприятий,</w:t>
            </w:r>
          </w:p>
          <w:p w:rsidR="00AE197E" w:rsidRPr="003B2B76" w:rsidRDefault="00F84019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проводимых в </w:t>
            </w:r>
            <w:r w:rsidR="003B2B76" w:rsidRPr="003B2B76">
              <w:rPr>
                <w:rStyle w:val="FontStyle36"/>
              </w:rPr>
              <w:t>целях</w:t>
            </w:r>
          </w:p>
          <w:p w:rsidR="00AE197E" w:rsidRPr="003B2B76" w:rsidRDefault="00F84019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 xml:space="preserve">сокращения </w:t>
            </w:r>
            <w:r w:rsidR="003B2B76" w:rsidRPr="003B2B76">
              <w:rPr>
                <w:rStyle w:val="FontStyle36"/>
              </w:rPr>
              <w:t xml:space="preserve"> случаев</w:t>
            </w:r>
            <w:proofErr w:type="gramEnd"/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предоставления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недостоверных</w:t>
            </w:r>
          </w:p>
          <w:p w:rsidR="00AE197E" w:rsidRPr="003B2B76" w:rsidRDefault="00F84019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 xml:space="preserve">сведений </w:t>
            </w:r>
            <w:r w:rsidR="003B2B76" w:rsidRPr="003B2B76">
              <w:rPr>
                <w:rStyle w:val="FontStyle36"/>
              </w:rPr>
              <w:t xml:space="preserve"> (</w:t>
            </w:r>
            <w:proofErr w:type="gramEnd"/>
            <w:r w:rsidR="003B2B76" w:rsidRPr="003B2B76">
              <w:rPr>
                <w:rStyle w:val="FontStyle36"/>
              </w:rPr>
              <w:t>при</w:t>
            </w:r>
          </w:p>
          <w:p w:rsidR="00AE197E" w:rsidRPr="003B2B76" w:rsidRDefault="003B2B76">
            <w:pPr>
              <w:pStyle w:val="Style15"/>
              <w:widowControl/>
              <w:spacing w:line="32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необходимости)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5D" w:rsidRDefault="00B22941" w:rsidP="00B22941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B22941">
              <w:rPr>
                <w:rStyle w:val="FontStyle36"/>
              </w:rPr>
              <w:lastRenderedPageBreak/>
              <w:t>На заседании Комиссии был</w:t>
            </w:r>
            <w:r>
              <w:rPr>
                <w:rStyle w:val="FontStyle36"/>
              </w:rPr>
              <w:t xml:space="preserve"> рассмотрен доклад </w:t>
            </w:r>
            <w:r w:rsidRPr="003B2B76">
              <w:rPr>
                <w:rStyle w:val="FontStyle36"/>
              </w:rPr>
              <w:t>о результатах анализа сведений о доходах</w:t>
            </w:r>
            <w:r>
              <w:rPr>
                <w:rStyle w:val="FontStyle36"/>
              </w:rPr>
              <w:t xml:space="preserve"> и материалы в отношении</w:t>
            </w:r>
            <w:r w:rsidRPr="00B22941">
              <w:rPr>
                <w:rStyle w:val="FontStyle36"/>
              </w:rPr>
              <w:t xml:space="preserve"> 4 гражданских </w:t>
            </w:r>
            <w:r w:rsidRPr="00B22941">
              <w:rPr>
                <w:rStyle w:val="FontStyle36"/>
              </w:rPr>
              <w:lastRenderedPageBreak/>
              <w:t>служащих Новгородстата</w:t>
            </w:r>
            <w:r>
              <w:rPr>
                <w:rStyle w:val="FontStyle36"/>
              </w:rPr>
              <w:t>, предоставивших</w:t>
            </w:r>
            <w:r w:rsidR="00BA205D">
              <w:rPr>
                <w:rStyle w:val="FontStyle36"/>
              </w:rPr>
              <w:t xml:space="preserve"> недостоверные сведения.</w:t>
            </w:r>
          </w:p>
          <w:p w:rsidR="00AE197E" w:rsidRPr="003B2B76" w:rsidRDefault="00B22941" w:rsidP="00BA205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 </w:t>
            </w:r>
            <w:r w:rsidR="00BA205D">
              <w:rPr>
                <w:rStyle w:val="FontStyle36"/>
              </w:rPr>
              <w:t xml:space="preserve">Комиссией принято решение, что </w:t>
            </w:r>
            <w:r w:rsidR="00BA205D" w:rsidRPr="00BA205D">
              <w:rPr>
                <w:bCs/>
              </w:rPr>
              <w:t xml:space="preserve">отсутствуют основания для проведения проверки достоверности и полноты сведений о доходах, об имуществе и обязательствах имущественного </w:t>
            </w:r>
            <w:proofErr w:type="spellStart"/>
            <w:proofErr w:type="gramStart"/>
            <w:r w:rsidR="00BA205D" w:rsidRPr="00BA205D">
              <w:rPr>
                <w:bCs/>
              </w:rPr>
              <w:t>характера</w:t>
            </w:r>
            <w:r w:rsidR="00BA205D">
              <w:rPr>
                <w:bCs/>
              </w:rPr>
              <w:t>,</w:t>
            </w:r>
            <w:r w:rsidR="00BA205D" w:rsidRPr="00BA205D">
              <w:rPr>
                <w:bCs/>
              </w:rPr>
              <w:t>меры</w:t>
            </w:r>
            <w:proofErr w:type="spellEnd"/>
            <w:proofErr w:type="gramEnd"/>
            <w:r w:rsidR="00BA205D" w:rsidRPr="00BA205D">
              <w:rPr>
                <w:bCs/>
              </w:rPr>
              <w:t xml:space="preserve"> взыскания не применять</w:t>
            </w:r>
          </w:p>
        </w:tc>
      </w:tr>
      <w:tr w:rsidR="00AE197E" w:rsidRPr="003B2B76" w:rsidTr="00476732">
        <w:trPr>
          <w:gridAfter w:val="1"/>
          <w:wAfter w:w="47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1.</w:t>
            </w:r>
            <w:r w:rsidR="00B1150C">
              <w:rPr>
                <w:rStyle w:val="FontStyle36"/>
              </w:rPr>
              <w:t>9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84019">
            <w:pPr>
              <w:pStyle w:val="Style18"/>
              <w:widowControl/>
              <w:spacing w:line="302" w:lineRule="exact"/>
              <w:ind w:left="14" w:hanging="14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Ежегодное проведение семинара для гражданских служащих </w:t>
            </w:r>
            <w:r w:rsidR="00F84019">
              <w:rPr>
                <w:rStyle w:val="FontStyle36"/>
              </w:rPr>
              <w:t>Новгородстата</w:t>
            </w:r>
            <w:r w:rsidRPr="003B2B76">
              <w:rPr>
                <w:rStyle w:val="FontStyle36"/>
              </w:rPr>
              <w:t>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AE197E" w:rsidRPr="003B2B76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2021 г. 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F84019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Сокращение </w:t>
            </w:r>
            <w:r w:rsidR="003B2B76" w:rsidRPr="003B2B76">
              <w:rPr>
                <w:rStyle w:val="FontStyle36"/>
              </w:rPr>
              <w:t>случаев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представления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гражданскими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служащими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недостоверных</w:t>
            </w:r>
          </w:p>
          <w:p w:rsidR="00AE197E" w:rsidRPr="003B2B76" w:rsidRDefault="00F84019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(неполных) </w:t>
            </w:r>
            <w:r w:rsidR="003B2B76" w:rsidRPr="003B2B76">
              <w:rPr>
                <w:rStyle w:val="FontStyle36"/>
              </w:rPr>
              <w:t>Сведений</w:t>
            </w:r>
          </w:p>
          <w:p w:rsidR="00AE197E" w:rsidRPr="003B2B76" w:rsidRDefault="003B2B76">
            <w:pPr>
              <w:pStyle w:val="Style18"/>
              <w:widowControl/>
              <w:spacing w:line="302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 доходах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BA205D" w:rsidP="00B22941">
            <w:pPr>
              <w:pStyle w:val="Style17"/>
              <w:widowControl/>
              <w:spacing w:line="240" w:lineRule="auto"/>
              <w:ind w:left="7" w:hanging="7"/>
              <w:rPr>
                <w:rStyle w:val="FontStyle36"/>
              </w:rPr>
            </w:pPr>
            <w:r>
              <w:rPr>
                <w:rStyle w:val="FontStyle36"/>
              </w:rPr>
              <w:t xml:space="preserve">В декабре проведен </w:t>
            </w:r>
            <w:r w:rsidRPr="003B2B76">
              <w:rPr>
                <w:rStyle w:val="FontStyle36"/>
              </w:rPr>
              <w:t xml:space="preserve">семинара для гражданских служащих </w:t>
            </w:r>
            <w:r>
              <w:rPr>
                <w:rStyle w:val="FontStyle36"/>
              </w:rPr>
              <w:t>Новгородстата</w:t>
            </w:r>
            <w:r w:rsidRPr="003B2B76">
              <w:rPr>
                <w:rStyle w:val="FontStyle36"/>
              </w:rPr>
              <w:t>, представляющих Сведения о доходах, о порядке их заполнения</w:t>
            </w:r>
          </w:p>
        </w:tc>
      </w:tr>
      <w:tr w:rsidR="00AE197E" w:rsidRPr="003B2B76" w:rsidTr="00476732">
        <w:trPr>
          <w:gridAfter w:val="1"/>
          <w:wAfter w:w="47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1.1</w:t>
            </w:r>
            <w:r w:rsidR="00B1150C">
              <w:rPr>
                <w:rStyle w:val="FontStyle36"/>
              </w:rPr>
              <w:t>0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84019">
            <w:pPr>
              <w:pStyle w:val="Style18"/>
              <w:widowControl/>
              <w:spacing w:line="274" w:lineRule="exact"/>
              <w:ind w:firstLine="14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</w:t>
            </w:r>
            <w:r w:rsidRPr="003B2B76">
              <w:rPr>
                <w:rStyle w:val="FontStyle36"/>
              </w:rPr>
              <w:lastRenderedPageBreak/>
              <w:t>противодействия коррупции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Административный отдел</w:t>
            </w:r>
          </w:p>
          <w:p w:rsidR="00AE197E" w:rsidRPr="003B2B76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3B2B76" w:rsidP="009272D4">
            <w:pPr>
              <w:pStyle w:val="Style18"/>
              <w:widowControl/>
              <w:spacing w:line="274" w:lineRule="exact"/>
              <w:ind w:left="7" w:hanging="7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2021 г.</w:t>
            </w:r>
          </w:p>
          <w:p w:rsidR="00F84019" w:rsidRDefault="003B2B76" w:rsidP="009272D4">
            <w:pPr>
              <w:pStyle w:val="Style18"/>
              <w:widowControl/>
              <w:spacing w:line="274" w:lineRule="exact"/>
              <w:ind w:left="7" w:hanging="7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2022 г.</w:t>
            </w:r>
          </w:p>
          <w:p w:rsidR="00F84019" w:rsidRDefault="003B2B76" w:rsidP="009272D4">
            <w:pPr>
              <w:pStyle w:val="Style18"/>
              <w:widowControl/>
              <w:spacing w:line="274" w:lineRule="exact"/>
              <w:ind w:left="7" w:hanging="7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AE197E" w:rsidRPr="003B2B76" w:rsidRDefault="003B2B76" w:rsidP="009272D4">
            <w:pPr>
              <w:pStyle w:val="Style18"/>
              <w:widowControl/>
              <w:spacing w:line="274" w:lineRule="exact"/>
              <w:ind w:left="7" w:hanging="7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Совершенствование профессион</w:t>
            </w:r>
            <w:r w:rsidR="00F84019">
              <w:rPr>
                <w:rStyle w:val="FontStyle36"/>
              </w:rPr>
              <w:t xml:space="preserve">альных знаний, умений </w:t>
            </w:r>
            <w:proofErr w:type="gramStart"/>
            <w:r w:rsidR="00ED735C">
              <w:rPr>
                <w:rStyle w:val="FontStyle36"/>
              </w:rPr>
              <w:t xml:space="preserve">и  </w:t>
            </w:r>
            <w:r w:rsidRPr="003B2B76">
              <w:rPr>
                <w:rStyle w:val="FontStyle36"/>
              </w:rPr>
              <w:t>навыков</w:t>
            </w:r>
            <w:proofErr w:type="gramEnd"/>
            <w:r w:rsidRPr="003B2B76">
              <w:rPr>
                <w:rStyle w:val="FontStyle36"/>
              </w:rPr>
              <w:t xml:space="preserve"> гражданских     служащих, работников, в </w:t>
            </w:r>
            <w:r w:rsidR="00ED735C">
              <w:rPr>
                <w:rStyle w:val="FontStyle36"/>
              </w:rPr>
              <w:lastRenderedPageBreak/>
              <w:t xml:space="preserve">должностные обязанности  которых входит участие в </w:t>
            </w:r>
            <w:r w:rsidRPr="003B2B76">
              <w:rPr>
                <w:rStyle w:val="FontStyle36"/>
              </w:rPr>
              <w:t>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0829D5" w:rsidP="00B22941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0829D5">
              <w:rPr>
                <w:rStyle w:val="FontStyle36"/>
              </w:rPr>
              <w:lastRenderedPageBreak/>
              <w:t xml:space="preserve">Два гражданских служащих обучились по программам повышения квалификации в </w:t>
            </w:r>
            <w:r w:rsidRPr="000829D5">
              <w:rPr>
                <w:rStyle w:val="FontStyle36"/>
              </w:rPr>
              <w:lastRenderedPageBreak/>
              <w:t>области противодействия коррупции.</w:t>
            </w:r>
          </w:p>
        </w:tc>
      </w:tr>
      <w:tr w:rsidR="00AE197E" w:rsidRPr="003B2B76" w:rsidTr="00476732">
        <w:trPr>
          <w:gridAfter w:val="1"/>
          <w:wAfter w:w="47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1.1</w:t>
            </w:r>
            <w:r w:rsidR="00B1150C">
              <w:rPr>
                <w:rStyle w:val="FontStyle36"/>
              </w:rPr>
              <w:t>1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F84019">
            <w:pPr>
              <w:pStyle w:val="Style18"/>
              <w:widowControl/>
              <w:spacing w:line="274" w:lineRule="exact"/>
              <w:ind w:left="22" w:hanging="22"/>
              <w:rPr>
                <w:rStyle w:val="FontStyle36"/>
              </w:rPr>
            </w:pPr>
            <w:r w:rsidRPr="003B2B76">
              <w:rPr>
                <w:rStyle w:val="FontStyle36"/>
              </w:rP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для замещения должностей, связанных с соблюдением антикоррупционных стандартов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F84019" w:rsidRPr="003B2B76" w:rsidRDefault="00F84019" w:rsidP="00F84019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AE197E" w:rsidRPr="003B2B76" w:rsidRDefault="00AE197E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19" w:rsidRDefault="003B2B76" w:rsidP="009272D4">
            <w:pPr>
              <w:pStyle w:val="Style18"/>
              <w:widowControl/>
              <w:spacing w:line="274" w:lineRule="exact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2021 г.</w:t>
            </w:r>
          </w:p>
          <w:p w:rsidR="006765E6" w:rsidRDefault="003B2B76" w:rsidP="009272D4">
            <w:pPr>
              <w:pStyle w:val="Style18"/>
              <w:widowControl/>
              <w:spacing w:line="274" w:lineRule="exact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2022 г.</w:t>
            </w:r>
          </w:p>
          <w:p w:rsidR="006765E6" w:rsidRDefault="003B2B76" w:rsidP="009272D4">
            <w:pPr>
              <w:pStyle w:val="Style18"/>
              <w:widowControl/>
              <w:spacing w:line="274" w:lineRule="exact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AE197E" w:rsidRPr="003B2B76" w:rsidRDefault="003B2B76" w:rsidP="009272D4">
            <w:pPr>
              <w:pStyle w:val="Style18"/>
              <w:widowControl/>
              <w:spacing w:line="274" w:lineRule="exact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F84019" w:rsidP="008409BA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Повышение </w:t>
            </w:r>
            <w:r w:rsidR="003B2B76" w:rsidRPr="003B2B76">
              <w:rPr>
                <w:rStyle w:val="FontStyle36"/>
              </w:rPr>
              <w:t>уровня ин</w:t>
            </w:r>
            <w:r w:rsidR="006765E6">
              <w:rPr>
                <w:rStyle w:val="FontStyle36"/>
              </w:rPr>
              <w:t xml:space="preserve">формированности гражданских </w:t>
            </w:r>
            <w:r w:rsidR="003B2B76" w:rsidRPr="003B2B76">
              <w:rPr>
                <w:rStyle w:val="FontStyle36"/>
              </w:rPr>
              <w:t xml:space="preserve">служащих </w:t>
            </w:r>
            <w:r>
              <w:rPr>
                <w:rStyle w:val="FontStyle36"/>
              </w:rPr>
              <w:t xml:space="preserve">Новгородстата </w:t>
            </w:r>
            <w:r w:rsidR="003B2B76" w:rsidRPr="003B2B76">
              <w:rPr>
                <w:rStyle w:val="FontStyle36"/>
              </w:rPr>
              <w:t xml:space="preserve">впервые     </w:t>
            </w:r>
            <w:r w:rsidR="006765E6">
              <w:rPr>
                <w:rStyle w:val="FontStyle36"/>
              </w:rPr>
              <w:t xml:space="preserve">  поступивших на </w:t>
            </w:r>
            <w:r>
              <w:rPr>
                <w:rStyle w:val="FontStyle36"/>
              </w:rPr>
              <w:t>гражданскую</w:t>
            </w:r>
            <w:r w:rsidR="003B2B76" w:rsidRPr="003B2B76">
              <w:rPr>
                <w:rStyle w:val="FontStyle36"/>
              </w:rPr>
              <w:t xml:space="preserve"> службу с    целью предотвращения </w:t>
            </w:r>
            <w:proofErr w:type="spellStart"/>
            <w:r w:rsidR="008409BA">
              <w:rPr>
                <w:rStyle w:val="FontStyle36"/>
              </w:rPr>
              <w:t>кор</w:t>
            </w:r>
            <w:r w:rsidR="003B2B76" w:rsidRPr="003B2B76">
              <w:rPr>
                <w:rStyle w:val="FontStyle36"/>
              </w:rPr>
              <w:t>ррумпированности</w:t>
            </w:r>
            <w:proofErr w:type="spellEnd"/>
            <w:r w:rsidR="003B2B76" w:rsidRPr="003B2B76">
              <w:rPr>
                <w:rStyle w:val="FontStyle36"/>
              </w:rPr>
              <w:t xml:space="preserve"> и неэтичности поведения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0829D5" w:rsidP="00B22941">
            <w:pPr>
              <w:pStyle w:val="Style17"/>
              <w:widowControl/>
              <w:spacing w:line="240" w:lineRule="auto"/>
              <w:ind w:firstLine="7"/>
              <w:rPr>
                <w:rStyle w:val="FontStyle36"/>
              </w:rPr>
            </w:pPr>
            <w:r w:rsidRPr="000829D5">
              <w:rPr>
                <w:rStyle w:val="FontStyle36"/>
              </w:rPr>
              <w:t xml:space="preserve">17 гражданских служащих, поступивших на государственную службу в </w:t>
            </w:r>
            <w:proofErr w:type="spellStart"/>
            <w:r w:rsidRPr="000829D5">
              <w:rPr>
                <w:rStyle w:val="FontStyle36"/>
              </w:rPr>
              <w:t>Новгородстат</w:t>
            </w:r>
            <w:proofErr w:type="spellEnd"/>
            <w:r>
              <w:rPr>
                <w:rStyle w:val="FontStyle36"/>
              </w:rPr>
              <w:t>,</w:t>
            </w:r>
            <w:r w:rsidRPr="000829D5">
              <w:rPr>
                <w:rStyle w:val="FontStyle36"/>
              </w:rPr>
              <w:t xml:space="preserve"> участвовали в мероприятиях по профессиональному развитию в области противодействия коррупции.</w:t>
            </w:r>
          </w:p>
        </w:tc>
      </w:tr>
      <w:tr w:rsidR="00AE197E" w:rsidRPr="003B2B76" w:rsidTr="00476732"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B1150C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1.1</w:t>
            </w:r>
            <w:r w:rsidR="00B1150C">
              <w:rPr>
                <w:rStyle w:val="FontStyle36"/>
              </w:rPr>
              <w:t>2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 w:rsidP="006765E6">
            <w:pPr>
              <w:pStyle w:val="Style18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</w:t>
            </w:r>
            <w:r w:rsidR="006765E6">
              <w:rPr>
                <w:rStyle w:val="FontStyle36"/>
              </w:rPr>
              <w:t>Новгородстата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E6" w:rsidRDefault="006765E6" w:rsidP="006765E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6765E6" w:rsidRPr="003B2B76" w:rsidRDefault="006765E6" w:rsidP="006765E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AE197E" w:rsidRPr="003B2B76" w:rsidRDefault="00AE197E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A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2021 г.</w:t>
            </w:r>
          </w:p>
          <w:p w:rsidR="005F2DA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2022 г.</w:t>
            </w:r>
          </w:p>
          <w:p w:rsidR="005F2DA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AE197E" w:rsidRPr="003B2B76" w:rsidRDefault="003B2B76" w:rsidP="009272D4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Формирование</w:t>
            </w:r>
            <w:r w:rsidR="005F2DA6">
              <w:rPr>
                <w:rStyle w:val="FontStyle36"/>
              </w:rPr>
              <w:t xml:space="preserve"> </w:t>
            </w:r>
            <w:r w:rsidRPr="003B2B76">
              <w:rPr>
                <w:rStyle w:val="FontStyle36"/>
              </w:rPr>
              <w:t>у гражданских служащих</w:t>
            </w:r>
          </w:p>
          <w:p w:rsidR="00AE197E" w:rsidRPr="003B2B76" w:rsidRDefault="005F2DA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Новгородстата</w:t>
            </w:r>
            <w:r w:rsidR="003B2B76" w:rsidRPr="003B2B76">
              <w:rPr>
                <w:rStyle w:val="FontStyle36"/>
              </w:rPr>
              <w:t>,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участвующих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в осуществлении закупок,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антикоррупционного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мировоззрения,</w:t>
            </w:r>
          </w:p>
          <w:p w:rsidR="00AE197E" w:rsidRPr="003B2B76" w:rsidRDefault="006765E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устойчивых </w:t>
            </w:r>
            <w:r w:rsidR="003B2B76" w:rsidRPr="003B2B76">
              <w:rPr>
                <w:rStyle w:val="FontStyle36"/>
              </w:rPr>
              <w:t>навыков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антикоррупционного</w:t>
            </w:r>
          </w:p>
          <w:p w:rsidR="00AE197E" w:rsidRPr="003B2B76" w:rsidRDefault="003B2B7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поведения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97E" w:rsidRPr="003B2B76" w:rsidRDefault="000829D5" w:rsidP="00B22941">
            <w:pPr>
              <w:pStyle w:val="Style17"/>
              <w:widowControl/>
              <w:spacing w:line="240" w:lineRule="auto"/>
              <w:ind w:left="14" w:hanging="14"/>
              <w:rPr>
                <w:rStyle w:val="FontStyle36"/>
              </w:rPr>
            </w:pPr>
            <w:r w:rsidRPr="000829D5">
              <w:rPr>
                <w:rStyle w:val="FontStyle36"/>
              </w:rPr>
              <w:t>Один гражданский служащий обучился по программе повышения квалификации по теме «Профилактика коррупции в сфере закупок».</w:t>
            </w:r>
          </w:p>
        </w:tc>
      </w:tr>
      <w:tr w:rsidR="00B1150C" w:rsidRPr="003B2B76" w:rsidTr="00476732"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3B2B76">
              <w:rPr>
                <w:rStyle w:val="FontStyle36"/>
              </w:rPr>
              <w:t>1.</w:t>
            </w:r>
            <w:r>
              <w:rPr>
                <w:rStyle w:val="FontStyle36"/>
              </w:rPr>
              <w:t>13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15"/>
              <w:widowControl/>
              <w:spacing w:line="274" w:lineRule="exact"/>
              <w:ind w:firstLine="7"/>
              <w:jc w:val="both"/>
              <w:rPr>
                <w:rStyle w:val="FontStyle36"/>
              </w:rPr>
            </w:pPr>
            <w:r w:rsidRPr="000255D6">
              <w:t xml:space="preserve">Участие гражданского служащего, ответственного за профилактику коррупции в </w:t>
            </w:r>
            <w:proofErr w:type="spellStart"/>
            <w:proofErr w:type="gramStart"/>
            <w:r w:rsidRPr="000255D6">
              <w:t>Новгородстате</w:t>
            </w:r>
            <w:proofErr w:type="spellEnd"/>
            <w:r w:rsidRPr="000255D6">
              <w:t>,  в</w:t>
            </w:r>
            <w:proofErr w:type="gramEnd"/>
            <w:r w:rsidRPr="000255D6">
              <w:t xml:space="preserve">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0255D6">
              <w:rPr>
                <w:rStyle w:val="FontStyle36"/>
              </w:rPr>
              <w:t>Административный отдел</w:t>
            </w:r>
          </w:p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0255D6">
              <w:rPr>
                <w:rStyle w:val="FontStyle36"/>
                <w:b/>
              </w:rPr>
              <w:t>Судакова О.В.</w:t>
            </w:r>
          </w:p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F2623B" w:rsidRDefault="00B1150C" w:rsidP="00B1150C">
            <w:pPr>
              <w:pStyle w:val="Style14"/>
              <w:widowControl/>
              <w:spacing w:line="274" w:lineRule="exact"/>
              <w:ind w:left="240" w:firstLine="5"/>
              <w:rPr>
                <w:rStyle w:val="FontStyle20"/>
                <w:sz w:val="24"/>
                <w:szCs w:val="24"/>
              </w:rPr>
            </w:pPr>
            <w:r w:rsidRPr="00F2623B">
              <w:rPr>
                <w:rStyle w:val="FontStyle20"/>
                <w:sz w:val="24"/>
                <w:szCs w:val="24"/>
              </w:rPr>
              <w:t xml:space="preserve">Ежемесячно </w:t>
            </w:r>
          </w:p>
          <w:p w:rsidR="00B1150C" w:rsidRPr="00F2623B" w:rsidRDefault="00B1150C" w:rsidP="00B1150C">
            <w:pPr>
              <w:pStyle w:val="Style14"/>
              <w:widowControl/>
              <w:spacing w:line="274" w:lineRule="exact"/>
              <w:ind w:left="240" w:firstLine="5"/>
              <w:rPr>
                <w:rStyle w:val="FontStyle20"/>
                <w:sz w:val="24"/>
                <w:szCs w:val="24"/>
              </w:rPr>
            </w:pPr>
            <w:r w:rsidRPr="00F2623B">
              <w:rPr>
                <w:rStyle w:val="FontStyle20"/>
                <w:sz w:val="24"/>
                <w:szCs w:val="24"/>
              </w:rPr>
              <w:t xml:space="preserve">в 2022 году Ежемесячно </w:t>
            </w:r>
          </w:p>
          <w:p w:rsidR="00B1150C" w:rsidRPr="00F2623B" w:rsidRDefault="00B1150C" w:rsidP="00B1150C">
            <w:pPr>
              <w:pStyle w:val="Style14"/>
              <w:widowControl/>
              <w:spacing w:line="274" w:lineRule="exact"/>
              <w:ind w:left="240" w:firstLine="5"/>
              <w:rPr>
                <w:rStyle w:val="FontStyle20"/>
                <w:sz w:val="24"/>
                <w:szCs w:val="24"/>
              </w:rPr>
            </w:pPr>
            <w:r w:rsidRPr="00F2623B">
              <w:rPr>
                <w:rStyle w:val="FontStyle20"/>
                <w:sz w:val="24"/>
                <w:szCs w:val="24"/>
              </w:rPr>
              <w:t xml:space="preserve">в 2023 году Ежемесячно </w:t>
            </w:r>
          </w:p>
          <w:p w:rsidR="00B1150C" w:rsidRPr="000255D6" w:rsidRDefault="00B1150C" w:rsidP="00B1150C">
            <w:pPr>
              <w:pStyle w:val="Style14"/>
              <w:widowControl/>
              <w:spacing w:line="274" w:lineRule="exact"/>
              <w:ind w:left="240" w:firstLine="5"/>
              <w:rPr>
                <w:rStyle w:val="FontStyle20"/>
              </w:rPr>
            </w:pPr>
            <w:r w:rsidRPr="00F2623B">
              <w:rPr>
                <w:rStyle w:val="FontStyle20"/>
                <w:sz w:val="24"/>
                <w:szCs w:val="24"/>
              </w:rPr>
              <w:t>в 2024 году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14"/>
              <w:widowControl/>
              <w:spacing w:line="302" w:lineRule="exact"/>
              <w:ind w:left="24" w:hanging="24"/>
              <w:rPr>
                <w:rStyle w:val="FontStyle20"/>
              </w:rPr>
            </w:pPr>
            <w:r w:rsidRPr="000255D6">
              <w:rPr>
                <w:rStyle w:val="FontStyle20"/>
              </w:rPr>
              <w:t xml:space="preserve">Мотивация       гражданских служащих </w:t>
            </w:r>
          </w:p>
          <w:p w:rsidR="00B1150C" w:rsidRPr="000255D6" w:rsidRDefault="00B1150C" w:rsidP="00B1150C">
            <w:pPr>
              <w:pStyle w:val="Style14"/>
              <w:widowControl/>
              <w:spacing w:line="302" w:lineRule="exact"/>
              <w:ind w:left="24" w:hanging="24"/>
              <w:rPr>
                <w:rStyle w:val="FontStyle20"/>
              </w:rPr>
            </w:pPr>
            <w:r w:rsidRPr="000255D6">
              <w:rPr>
                <w:rStyle w:val="FontStyle20"/>
              </w:rPr>
              <w:t>к соблюдению антикоррупционного законодательства Российской Федерации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0829D5" w:rsidP="000829D5">
            <w:pPr>
              <w:pStyle w:val="Style5"/>
              <w:widowControl/>
              <w:rPr>
                <w:rStyle w:val="FontStyle20"/>
              </w:rPr>
            </w:pPr>
            <w:r w:rsidRPr="000829D5">
              <w:rPr>
                <w:rStyle w:val="FontStyle20"/>
              </w:rPr>
              <w:t>ответственн</w:t>
            </w:r>
            <w:r>
              <w:rPr>
                <w:rStyle w:val="FontStyle20"/>
              </w:rPr>
              <w:t>ый</w:t>
            </w:r>
            <w:r w:rsidRPr="000829D5">
              <w:rPr>
                <w:rStyle w:val="FontStyle20"/>
              </w:rPr>
              <w:t xml:space="preserve"> за профилактику коррупции в </w:t>
            </w:r>
            <w:proofErr w:type="spellStart"/>
            <w:r w:rsidRPr="000829D5">
              <w:rPr>
                <w:rStyle w:val="FontStyle20"/>
              </w:rPr>
              <w:t>Новгородстате</w:t>
            </w:r>
            <w:proofErr w:type="spellEnd"/>
            <w:r>
              <w:rPr>
                <w:rStyle w:val="FontStyle20"/>
              </w:rPr>
              <w:t xml:space="preserve"> участвует </w:t>
            </w:r>
            <w:r w:rsidRPr="000829D5">
              <w:rPr>
                <w:rStyle w:val="FontStyle20"/>
              </w:rPr>
              <w:t xml:space="preserve">  в подготовке предложений по </w:t>
            </w:r>
            <w:r w:rsidRPr="000829D5">
              <w:rPr>
                <w:rStyle w:val="FontStyle20"/>
              </w:rPr>
              <w:lastRenderedPageBreak/>
              <w:t>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</w:tr>
      <w:tr w:rsidR="00B1150C" w:rsidRPr="003B2B76" w:rsidTr="00476732"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1.14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15"/>
              <w:widowControl/>
              <w:spacing w:line="274" w:lineRule="exact"/>
              <w:ind w:firstLine="7"/>
              <w:jc w:val="both"/>
            </w:pPr>
            <w:r w:rsidRPr="000255D6"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 w:rsidRPr="000255D6">
              <w:t>Новгородстат</w:t>
            </w:r>
            <w:proofErr w:type="spellEnd"/>
            <w:r w:rsidRPr="000255D6">
              <w:t xml:space="preserve"> при поступлении на гражданскую службу, в целях выявления возможного конфликта интересов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0255D6">
              <w:rPr>
                <w:rStyle w:val="FontStyle36"/>
              </w:rPr>
              <w:t>Административный отдел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0255D6">
              <w:rPr>
                <w:rStyle w:val="FontStyle36"/>
                <w:b/>
              </w:rPr>
              <w:t>Судакова О.В.</w:t>
            </w:r>
            <w:r>
              <w:rPr>
                <w:rStyle w:val="FontStyle36"/>
                <w:b/>
              </w:rPr>
              <w:t>,</w:t>
            </w:r>
          </w:p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</w:p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0255D6">
              <w:rPr>
                <w:rStyle w:val="FontStyle36"/>
              </w:rPr>
              <w:t xml:space="preserve">гражданские служащие Новгородстата </w:t>
            </w:r>
          </w:p>
          <w:p w:rsidR="00B1150C" w:rsidRPr="000255D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4"/>
              <w:widowControl/>
              <w:spacing w:line="274" w:lineRule="exact"/>
              <w:ind w:left="53" w:hanging="53"/>
              <w:rPr>
                <w:rStyle w:val="FontStyle20"/>
              </w:rPr>
            </w:pPr>
            <w:r>
              <w:rPr>
                <w:rStyle w:val="FontStyle20"/>
              </w:rPr>
              <w:t>Декабрь 2022</w:t>
            </w:r>
          </w:p>
          <w:p w:rsidR="00B1150C" w:rsidRDefault="00B1150C" w:rsidP="00B1150C">
            <w:pPr>
              <w:pStyle w:val="Style14"/>
              <w:widowControl/>
              <w:spacing w:line="274" w:lineRule="exact"/>
              <w:ind w:left="53" w:hanging="53"/>
              <w:rPr>
                <w:rStyle w:val="FontStyle20"/>
              </w:rPr>
            </w:pPr>
            <w:r>
              <w:rPr>
                <w:rStyle w:val="FontStyle20"/>
              </w:rPr>
              <w:t>Декабрь 2023</w:t>
            </w:r>
          </w:p>
          <w:p w:rsidR="00B1150C" w:rsidRPr="000255D6" w:rsidRDefault="00B1150C" w:rsidP="00B1150C">
            <w:pPr>
              <w:pStyle w:val="Style14"/>
              <w:widowControl/>
              <w:spacing w:line="274" w:lineRule="exact"/>
              <w:ind w:left="53" w:hanging="53"/>
              <w:rPr>
                <w:rStyle w:val="FontStyle20"/>
              </w:rPr>
            </w:pPr>
            <w:r w:rsidRPr="000255D6">
              <w:rPr>
                <w:rStyle w:val="FontStyle20"/>
              </w:rPr>
              <w:t>Декабрь 2024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B1150C" w:rsidP="00B1150C">
            <w:pPr>
              <w:pStyle w:val="Style14"/>
              <w:widowControl/>
              <w:spacing w:line="274" w:lineRule="exact"/>
              <w:rPr>
                <w:rStyle w:val="FontStyle20"/>
              </w:rPr>
            </w:pPr>
            <w:r w:rsidRPr="000255D6">
              <w:rPr>
                <w:rStyle w:val="FontStyle20"/>
              </w:rPr>
              <w:t xml:space="preserve">Повышение эффективности механизмов предотвращения и        урегулирования </w:t>
            </w:r>
            <w:proofErr w:type="gramStart"/>
            <w:r w:rsidRPr="000255D6">
              <w:rPr>
                <w:rStyle w:val="FontStyle20"/>
              </w:rPr>
              <w:t>конфликта  интересов</w:t>
            </w:r>
            <w:proofErr w:type="gramEnd"/>
            <w:r w:rsidRPr="000255D6">
              <w:rPr>
                <w:rStyle w:val="FontStyle20"/>
              </w:rPr>
              <w:t xml:space="preserve">. </w:t>
            </w:r>
            <w:proofErr w:type="gramStart"/>
            <w:r w:rsidRPr="000255D6">
              <w:rPr>
                <w:rStyle w:val="FontStyle20"/>
              </w:rPr>
              <w:t>Соблюдение  гражданскими</w:t>
            </w:r>
            <w:proofErr w:type="gramEnd"/>
            <w:r w:rsidRPr="000255D6">
              <w:rPr>
                <w:rStyle w:val="FontStyle20"/>
              </w:rPr>
              <w:t xml:space="preserve"> служащими   предусмотренной служебным контрактом, должностным   регламентом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</w:t>
            </w:r>
            <w:r w:rsidRPr="000255D6">
              <w:rPr>
                <w:rStyle w:val="FontStyle20"/>
              </w:rPr>
              <w:lastRenderedPageBreak/>
              <w:t xml:space="preserve">Федерации, в случае изменений возникших персональных данных гражданских служащих, </w:t>
            </w:r>
            <w:r>
              <w:rPr>
                <w:rStyle w:val="FontStyle20"/>
              </w:rPr>
              <w:t>а также членов их семей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0255D6" w:rsidRDefault="000829D5" w:rsidP="00B22941">
            <w:pPr>
              <w:pStyle w:val="Style5"/>
              <w:widowControl/>
              <w:rPr>
                <w:rStyle w:val="FontStyle20"/>
              </w:rPr>
            </w:pPr>
            <w:r w:rsidRPr="000829D5">
              <w:rPr>
                <w:rStyle w:val="FontStyle20"/>
              </w:rPr>
              <w:lastRenderedPageBreak/>
              <w:t xml:space="preserve">Проведена актуализация сведений о родственниках и свойственниках гражданских служащих Новгородстата, (п. 13 анкеты, предоставляемой в </w:t>
            </w:r>
            <w:proofErr w:type="spellStart"/>
            <w:r w:rsidRPr="000829D5">
              <w:rPr>
                <w:rStyle w:val="FontStyle20"/>
              </w:rPr>
              <w:t>Новгородстат</w:t>
            </w:r>
            <w:proofErr w:type="spellEnd"/>
            <w:r w:rsidRPr="000829D5">
              <w:rPr>
                <w:rStyle w:val="FontStyle20"/>
              </w:rPr>
              <w:t xml:space="preserve"> при поступлении на гражданскую службу).</w:t>
            </w:r>
          </w:p>
        </w:tc>
      </w:tr>
      <w:tr w:rsidR="00B1150C" w:rsidRPr="003B2B76" w:rsidTr="00476732">
        <w:tc>
          <w:tcPr>
            <w:tcW w:w="153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64079B">
            <w:pPr>
              <w:pStyle w:val="Style15"/>
              <w:widowControl/>
              <w:spacing w:line="240" w:lineRule="auto"/>
              <w:ind w:left="749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 xml:space="preserve">2. Выявление и систематизация причин и условий проявления коррупции в деятельности </w:t>
            </w:r>
            <w:r w:rsidR="0064079B">
              <w:rPr>
                <w:rStyle w:val="FontStyle36"/>
              </w:rPr>
              <w:t>Новгородстата</w:t>
            </w:r>
            <w:r w:rsidRPr="003B2B76">
              <w:rPr>
                <w:rStyle w:val="FontStyle36"/>
              </w:rPr>
              <w:t>, мониторинг коррупционных рисков</w:t>
            </w:r>
            <w:r w:rsidR="0064079B">
              <w:rPr>
                <w:rStyle w:val="FontStyle36"/>
              </w:rPr>
              <w:t xml:space="preserve"> </w:t>
            </w:r>
            <w:r w:rsidRPr="003B2B76">
              <w:rPr>
                <w:rStyle w:val="FontStyle36"/>
              </w:rPr>
              <w:t>и осуществление мер по их минимизации</w:t>
            </w:r>
          </w:p>
        </w:tc>
      </w:tr>
      <w:tr w:rsidR="00B1150C" w:rsidRPr="003B2B76" w:rsidTr="00476732"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2.1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7"/>
              <w:widowControl/>
              <w:spacing w:line="274" w:lineRule="exact"/>
              <w:ind w:firstLine="7"/>
              <w:jc w:val="both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Ежегодное проведение оценки коррупционных рисков, возникающих при реализации </w:t>
            </w:r>
            <w:r>
              <w:rPr>
                <w:rStyle w:val="FontStyle36"/>
              </w:rPr>
              <w:t>Новгородстата</w:t>
            </w:r>
            <w:r w:rsidRPr="003B2B76">
              <w:rPr>
                <w:rStyle w:val="FontStyle36"/>
              </w:rPr>
              <w:t xml:space="preserve"> своих функций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Руководители структурных подразделений</w:t>
            </w:r>
            <w:r>
              <w:rPr>
                <w:rStyle w:val="FontStyle36"/>
              </w:rPr>
              <w:t xml:space="preserve"> Новгородстата</w:t>
            </w:r>
          </w:p>
          <w:p w:rsidR="00B1150C" w:rsidRPr="005F2DA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3B2B76">
              <w:rPr>
                <w:rStyle w:val="FontStyle36"/>
              </w:rPr>
              <w:t xml:space="preserve">Комиссия </w:t>
            </w:r>
            <w:r w:rsidRPr="005F2DA6">
              <w:rPr>
                <w:rStyle w:val="FontStyle36"/>
                <w:b/>
              </w:rPr>
              <w:t>(председатель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5F2DA6">
              <w:rPr>
                <w:rStyle w:val="FontStyle36"/>
                <w:b/>
              </w:rPr>
              <w:t>Комиссии)</w:t>
            </w:r>
            <w:r>
              <w:rPr>
                <w:rStyle w:val="FontStyle36"/>
              </w:rPr>
              <w:t>,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B1150C">
              <w:t xml:space="preserve">ответственный за профилактику коррупции в </w:t>
            </w:r>
            <w:proofErr w:type="spellStart"/>
            <w:r w:rsidRPr="00B1150C">
              <w:t>Новгородстате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ind w:left="259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Август 2021 г. Август 2022 г. Август 2023 г. Август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7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Рассмотрение предложений</w:t>
            </w:r>
          </w:p>
          <w:p w:rsidR="00B1150C" w:rsidRPr="003B2B76" w:rsidRDefault="00B1150C" w:rsidP="00B1150C">
            <w:pPr>
              <w:pStyle w:val="Style17"/>
              <w:widowControl/>
              <w:spacing w:line="274" w:lineRule="exact"/>
              <w:ind w:firstLine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по корректировке перечня </w:t>
            </w:r>
            <w:proofErr w:type="spellStart"/>
            <w:r w:rsidRPr="003B2B76">
              <w:rPr>
                <w:rStyle w:val="FontStyle36"/>
              </w:rPr>
              <w:t>коррупционно</w:t>
            </w:r>
            <w:proofErr w:type="spellEnd"/>
            <w:r w:rsidRPr="003B2B76">
              <w:rPr>
                <w:rStyle w:val="FontStyle36"/>
              </w:rPr>
              <w:t xml:space="preserve">-опасных функций </w:t>
            </w:r>
            <w:r>
              <w:rPr>
                <w:rStyle w:val="FontStyle36"/>
              </w:rPr>
              <w:t>Новгородстата</w:t>
            </w:r>
            <w:r w:rsidRPr="003B2B76">
              <w:rPr>
                <w:rStyle w:val="FontStyle36"/>
              </w:rPr>
              <w:t>, а</w:t>
            </w:r>
            <w:r>
              <w:rPr>
                <w:rStyle w:val="FontStyle36"/>
              </w:rPr>
              <w:t xml:space="preserve"> также предложений </w:t>
            </w:r>
            <w:r w:rsidRPr="003B2B76">
              <w:rPr>
                <w:rStyle w:val="FontStyle36"/>
              </w:rPr>
              <w:t>по минимизации коррупционных рисков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0829D5" w:rsidP="00B1150C">
            <w:pPr>
              <w:pStyle w:val="Style17"/>
              <w:widowControl/>
              <w:spacing w:line="274" w:lineRule="exact"/>
              <w:ind w:left="7" w:hanging="7"/>
              <w:rPr>
                <w:rStyle w:val="FontStyle36"/>
              </w:rPr>
            </w:pPr>
            <w:r>
              <w:rPr>
                <w:rStyle w:val="FontStyle36"/>
              </w:rPr>
              <w:t xml:space="preserve">Утвержден </w:t>
            </w:r>
            <w:r w:rsidRPr="000829D5">
              <w:rPr>
                <w:rStyle w:val="FontStyle36"/>
              </w:rPr>
              <w:t>План минимизации коррупционных рисков, возникающих при осуществлении закупок</w:t>
            </w:r>
          </w:p>
        </w:tc>
      </w:tr>
      <w:tr w:rsidR="00B1150C" w:rsidRPr="003B2B76" w:rsidTr="00476732">
        <w:trPr>
          <w:gridAfter w:val="1"/>
          <w:wAfter w:w="47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2.2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74" w:lineRule="exact"/>
              <w:ind w:left="7" w:hanging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Ежегодное проведение заседаний Рабочей группы по оценке коррупционных рисков при осуществлении закупок товаров, работ, услуг для обеспечения нужд </w:t>
            </w:r>
            <w:r>
              <w:rPr>
                <w:rStyle w:val="FontStyle36"/>
              </w:rPr>
              <w:t>Новгородстата</w:t>
            </w:r>
            <w:r w:rsidRPr="003B2B76">
              <w:rPr>
                <w:rStyle w:val="FontStyle36"/>
              </w:rPr>
              <w:t xml:space="preserve"> (далее - Рабочая группа)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922119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3B2B76">
              <w:rPr>
                <w:rStyle w:val="FontStyle36"/>
              </w:rPr>
              <w:t xml:space="preserve"> </w:t>
            </w:r>
            <w:r w:rsidRPr="00922119">
              <w:rPr>
                <w:rStyle w:val="FontStyle36"/>
                <w:b/>
              </w:rPr>
              <w:t>(председатель Рабочей группы)</w:t>
            </w:r>
          </w:p>
          <w:p w:rsidR="00B1150C" w:rsidRPr="00922119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3B2B76">
              <w:rPr>
                <w:rStyle w:val="FontStyle36"/>
              </w:rPr>
              <w:t xml:space="preserve"> </w:t>
            </w:r>
            <w:r w:rsidRPr="00922119">
              <w:rPr>
                <w:rStyle w:val="FontStyle36"/>
                <w:b/>
              </w:rPr>
              <w:t>(секретарь Рабочей группы)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922119">
              <w:rPr>
                <w:rStyle w:val="FontStyle36"/>
                <w:b/>
              </w:rPr>
              <w:t>Члены Рабочей группы</w:t>
            </w:r>
            <w:r>
              <w:rPr>
                <w:rStyle w:val="FontStyle36"/>
                <w:b/>
              </w:rPr>
              <w:t>,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</w:p>
          <w:p w:rsidR="00B1150C" w:rsidRP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B1150C">
              <w:t xml:space="preserve">ответственный за профилактику коррупции в </w:t>
            </w:r>
            <w:proofErr w:type="spellStart"/>
            <w:r w:rsidRPr="00B1150C">
              <w:t>Новгородстате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ind w:left="338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Июль 2021 г. Июль 2022 г. Июль 2023 г. Июль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ind w:firstLine="7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Оценка</w:t>
            </w:r>
            <w:r>
              <w:rPr>
                <w:rStyle w:val="FontStyle36"/>
              </w:rPr>
              <w:t xml:space="preserve"> качества </w:t>
            </w:r>
            <w:proofErr w:type="gramStart"/>
            <w:r>
              <w:rPr>
                <w:rStyle w:val="FontStyle36"/>
              </w:rPr>
              <w:t xml:space="preserve">реализованных </w:t>
            </w:r>
            <w:r w:rsidRPr="003B2B76">
              <w:rPr>
                <w:rStyle w:val="FontStyle36"/>
              </w:rPr>
              <w:t xml:space="preserve"> мер</w:t>
            </w:r>
            <w:proofErr w:type="gramEnd"/>
            <w:r w:rsidRPr="003B2B76">
              <w:rPr>
                <w:rStyle w:val="FontStyle36"/>
              </w:rPr>
              <w:t>, предус</w:t>
            </w:r>
            <w:r>
              <w:rPr>
                <w:rStyle w:val="FontStyle36"/>
              </w:rPr>
              <w:t xml:space="preserve">мотренных Планом по </w:t>
            </w:r>
            <w:r w:rsidRPr="003B2B76">
              <w:rPr>
                <w:rStyle w:val="FontStyle36"/>
              </w:rPr>
              <w:t xml:space="preserve">минимизации коррупционных    рисков, возникающих при осуществлении   </w:t>
            </w:r>
            <w:r>
              <w:rPr>
                <w:rStyle w:val="FontStyle36"/>
              </w:rPr>
              <w:t xml:space="preserve"> закупок (далее - </w:t>
            </w:r>
            <w:r w:rsidRPr="003B2B76">
              <w:rPr>
                <w:rStyle w:val="FontStyle36"/>
              </w:rPr>
              <w:t>План). Корректировка Плана при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0829D5" w:rsidP="00B1150C">
            <w:pPr>
              <w:pStyle w:val="Style18"/>
              <w:widowControl/>
              <w:spacing w:line="281" w:lineRule="exact"/>
              <w:ind w:left="14" w:hanging="14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Состоялось 2 </w:t>
            </w:r>
            <w:r w:rsidR="00B1150C" w:rsidRPr="003B2B76">
              <w:rPr>
                <w:rStyle w:val="FontStyle36"/>
              </w:rPr>
              <w:t>заседания Рабочей группы</w:t>
            </w:r>
            <w:r>
              <w:rPr>
                <w:rStyle w:val="FontStyle36"/>
              </w:rPr>
              <w:t>.</w:t>
            </w:r>
          </w:p>
          <w:p w:rsidR="000829D5" w:rsidRPr="000829D5" w:rsidRDefault="000829D5" w:rsidP="000829D5">
            <w:pPr>
              <w:pStyle w:val="Style18"/>
              <w:widowControl/>
              <w:spacing w:line="281" w:lineRule="exact"/>
              <w:ind w:left="14" w:hanging="14"/>
              <w:rPr>
                <w:rStyle w:val="FontStyle36"/>
              </w:rPr>
            </w:pPr>
            <w:r w:rsidRPr="000829D5">
              <w:rPr>
                <w:rStyle w:val="FontStyle36"/>
              </w:rPr>
              <w:t>Повестка дня - Проект Плана минимизации коррупционных рисков, возникающих при осуществлении закупок.</w:t>
            </w:r>
          </w:p>
          <w:p w:rsidR="000829D5" w:rsidRPr="000829D5" w:rsidRDefault="000829D5" w:rsidP="000829D5">
            <w:pPr>
              <w:pStyle w:val="Style18"/>
              <w:widowControl/>
              <w:spacing w:line="281" w:lineRule="exact"/>
              <w:ind w:left="14" w:hanging="14"/>
              <w:rPr>
                <w:rStyle w:val="FontStyle36"/>
              </w:rPr>
            </w:pPr>
            <w:r w:rsidRPr="000829D5">
              <w:rPr>
                <w:rStyle w:val="FontStyle36"/>
              </w:rPr>
              <w:t xml:space="preserve">Оценка качества реализованных мер, предусмотренных Планом </w:t>
            </w:r>
            <w:r w:rsidRPr="000829D5">
              <w:rPr>
                <w:rStyle w:val="FontStyle36"/>
              </w:rPr>
              <w:lastRenderedPageBreak/>
              <w:t>минимизации коррупционных рисков, возникающих при осуществлении закупок.</w:t>
            </w:r>
          </w:p>
          <w:p w:rsidR="000829D5" w:rsidRPr="000829D5" w:rsidRDefault="000829D5" w:rsidP="000829D5">
            <w:pPr>
              <w:pStyle w:val="Style18"/>
              <w:widowControl/>
              <w:spacing w:line="281" w:lineRule="exact"/>
              <w:ind w:left="14" w:hanging="14"/>
              <w:rPr>
                <w:rStyle w:val="FontStyle36"/>
              </w:rPr>
            </w:pPr>
            <w:r w:rsidRPr="000829D5">
              <w:rPr>
                <w:rStyle w:val="FontStyle36"/>
              </w:rPr>
              <w:t>Реализованы следующие мероприятия плана:</w:t>
            </w:r>
          </w:p>
          <w:p w:rsidR="000829D5" w:rsidRPr="000829D5" w:rsidRDefault="000829D5" w:rsidP="000829D5">
            <w:pPr>
              <w:pStyle w:val="Style18"/>
              <w:widowControl/>
              <w:spacing w:line="281" w:lineRule="exact"/>
              <w:ind w:left="14" w:hanging="14"/>
              <w:rPr>
                <w:rStyle w:val="FontStyle36"/>
              </w:rPr>
            </w:pPr>
            <w:r w:rsidRPr="000829D5">
              <w:rPr>
                <w:rStyle w:val="FontStyle36"/>
              </w:rPr>
              <w:t xml:space="preserve">- проведен мониторинг государственных контрактов, заключенных </w:t>
            </w:r>
            <w:proofErr w:type="spellStart"/>
            <w:r w:rsidRPr="000829D5">
              <w:rPr>
                <w:rStyle w:val="FontStyle36"/>
              </w:rPr>
              <w:t>Новгородстатом</w:t>
            </w:r>
            <w:proofErr w:type="spellEnd"/>
            <w:r w:rsidRPr="000829D5">
              <w:rPr>
                <w:rStyle w:val="FontStyle36"/>
              </w:rPr>
              <w:t xml:space="preserve"> в 2021 г.</w:t>
            </w:r>
          </w:p>
          <w:p w:rsidR="000829D5" w:rsidRPr="000829D5" w:rsidRDefault="000829D5" w:rsidP="000829D5">
            <w:pPr>
              <w:pStyle w:val="Style18"/>
              <w:widowControl/>
              <w:spacing w:line="281" w:lineRule="exact"/>
              <w:ind w:left="14" w:hanging="14"/>
              <w:rPr>
                <w:rStyle w:val="FontStyle36"/>
              </w:rPr>
            </w:pPr>
            <w:r w:rsidRPr="000829D5">
              <w:rPr>
                <w:rStyle w:val="FontStyle36"/>
              </w:rPr>
              <w:t>- определен перечень государственных гражданских служащих, участвующих в осуществлении закупок;</w:t>
            </w:r>
          </w:p>
          <w:p w:rsidR="000829D5" w:rsidRPr="000829D5" w:rsidRDefault="000829D5" w:rsidP="000829D5">
            <w:pPr>
              <w:pStyle w:val="Style18"/>
              <w:widowControl/>
              <w:spacing w:line="281" w:lineRule="exact"/>
              <w:ind w:left="14" w:hanging="14"/>
              <w:rPr>
                <w:rStyle w:val="FontStyle36"/>
              </w:rPr>
            </w:pPr>
            <w:r>
              <w:rPr>
                <w:rStyle w:val="FontStyle36"/>
              </w:rPr>
              <w:t>-</w:t>
            </w:r>
            <w:r w:rsidRPr="000829D5">
              <w:rPr>
                <w:rStyle w:val="FontStyle36"/>
              </w:rPr>
              <w:t>сформированы профили гражданских служащих Новгородстата, участвующих в закупках;</w:t>
            </w:r>
          </w:p>
          <w:p w:rsidR="000829D5" w:rsidRPr="000829D5" w:rsidRDefault="000829D5" w:rsidP="000829D5">
            <w:pPr>
              <w:pStyle w:val="Style18"/>
              <w:widowControl/>
              <w:spacing w:line="281" w:lineRule="exact"/>
              <w:ind w:left="14" w:hanging="14"/>
              <w:rPr>
                <w:rStyle w:val="FontStyle36"/>
              </w:rPr>
            </w:pPr>
            <w:r>
              <w:rPr>
                <w:rStyle w:val="FontStyle36"/>
              </w:rPr>
              <w:t>-</w:t>
            </w:r>
            <w:r w:rsidRPr="000829D5">
              <w:rPr>
                <w:rStyle w:val="FontStyle36"/>
              </w:rPr>
              <w:t>установлены типовые ситуации, содержащие факты наличия личной заинтересованности;</w:t>
            </w:r>
          </w:p>
          <w:p w:rsidR="000829D5" w:rsidRPr="000829D5" w:rsidRDefault="000829D5" w:rsidP="000829D5">
            <w:pPr>
              <w:pStyle w:val="Style18"/>
              <w:widowControl/>
              <w:spacing w:line="281" w:lineRule="exact"/>
              <w:ind w:left="14" w:hanging="14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-</w:t>
            </w:r>
            <w:r w:rsidRPr="000829D5">
              <w:rPr>
                <w:rStyle w:val="FontStyle36"/>
              </w:rPr>
              <w:t>определены критерии выбора закупок, подлежащих мониторингу;</w:t>
            </w:r>
          </w:p>
          <w:p w:rsidR="000829D5" w:rsidRPr="000829D5" w:rsidRDefault="000829D5" w:rsidP="000829D5">
            <w:pPr>
              <w:pStyle w:val="Style18"/>
              <w:widowControl/>
              <w:spacing w:line="281" w:lineRule="exact"/>
              <w:ind w:left="14" w:hanging="14"/>
              <w:rPr>
                <w:rStyle w:val="FontStyle36"/>
              </w:rPr>
            </w:pPr>
            <w:r>
              <w:rPr>
                <w:rStyle w:val="FontStyle36"/>
              </w:rPr>
              <w:t>-</w:t>
            </w:r>
            <w:r w:rsidRPr="000829D5">
              <w:rPr>
                <w:rStyle w:val="FontStyle36"/>
              </w:rPr>
              <w:t>сформированы профили участников закупок;</w:t>
            </w:r>
          </w:p>
          <w:p w:rsidR="000829D5" w:rsidRPr="000829D5" w:rsidRDefault="000829D5" w:rsidP="000829D5">
            <w:pPr>
              <w:pStyle w:val="Style18"/>
              <w:widowControl/>
              <w:spacing w:line="281" w:lineRule="exact"/>
              <w:ind w:left="14" w:hanging="14"/>
              <w:rPr>
                <w:rStyle w:val="FontStyle36"/>
              </w:rPr>
            </w:pPr>
            <w:r>
              <w:rPr>
                <w:rStyle w:val="FontStyle36"/>
              </w:rPr>
              <w:t>-</w:t>
            </w:r>
            <w:r w:rsidRPr="000829D5">
              <w:rPr>
                <w:rStyle w:val="FontStyle36"/>
              </w:rPr>
              <w:t>осуществлен перекрестный анализ профилей государственных гражданских служащих, участвующих в закупках и участника закупок;</w:t>
            </w:r>
          </w:p>
          <w:p w:rsidR="000829D5" w:rsidRPr="000829D5" w:rsidRDefault="000829D5" w:rsidP="000829D5">
            <w:pPr>
              <w:pStyle w:val="Style18"/>
              <w:widowControl/>
              <w:spacing w:line="281" w:lineRule="exact"/>
              <w:ind w:left="14" w:hanging="14"/>
              <w:rPr>
                <w:rStyle w:val="FontStyle36"/>
              </w:rPr>
            </w:pPr>
            <w:r w:rsidRPr="000829D5">
              <w:rPr>
                <w:rStyle w:val="FontStyle36"/>
              </w:rPr>
              <w:t>- государственными гражданскими служащими, участвующим в осуществлении закупок, предоставлены декларации о возможной личной заинтересованности;</w:t>
            </w:r>
          </w:p>
          <w:p w:rsidR="000829D5" w:rsidRPr="003B2B76" w:rsidRDefault="000829D5" w:rsidP="000829D5">
            <w:pPr>
              <w:pStyle w:val="Style18"/>
              <w:widowControl/>
              <w:spacing w:line="281" w:lineRule="exact"/>
              <w:ind w:left="14" w:hanging="14"/>
              <w:jc w:val="left"/>
              <w:rPr>
                <w:rStyle w:val="FontStyle36"/>
              </w:rPr>
            </w:pPr>
            <w:r w:rsidRPr="000829D5">
              <w:rPr>
                <w:rStyle w:val="FontStyle36"/>
              </w:rPr>
              <w:t xml:space="preserve">- </w:t>
            </w:r>
            <w:proofErr w:type="spellStart"/>
            <w:r w:rsidRPr="000829D5">
              <w:rPr>
                <w:rStyle w:val="FontStyle36"/>
              </w:rPr>
              <w:t>Новгородстат</w:t>
            </w:r>
            <w:proofErr w:type="spellEnd"/>
            <w:r w:rsidRPr="000829D5">
              <w:rPr>
                <w:rStyle w:val="FontStyle36"/>
              </w:rPr>
              <w:t xml:space="preserve"> осуществляет закупки как конкурентными, так и неконкурентными способами. Все процедуры закупок проводятся в </w:t>
            </w:r>
            <w:r w:rsidRPr="000829D5">
              <w:rPr>
                <w:rStyle w:val="FontStyle36"/>
              </w:rPr>
              <w:lastRenderedPageBreak/>
              <w:t>соответствии с установленными законодательством Российской Федерации правилами осуществления процедур закупок. При осуществлении закупок как конкурентными, так и</w:t>
            </w:r>
            <w:r>
              <w:t xml:space="preserve"> </w:t>
            </w:r>
            <w:r w:rsidRPr="000829D5">
              <w:rPr>
                <w:rStyle w:val="FontStyle36"/>
              </w:rPr>
              <w:t>неконкурентными способами начальная (максимальная) цена контракта и цена контракта, заключаемого с единственным поставщиком, определяются и обосновываются посредством применения метода сопоставимых рыночных цен (анализа рынка).</w:t>
            </w:r>
          </w:p>
        </w:tc>
      </w:tr>
      <w:tr w:rsidR="00B1150C" w:rsidRPr="003B2B76" w:rsidTr="00476732">
        <w:trPr>
          <w:gridAfter w:val="1"/>
          <w:wAfter w:w="47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2.3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302" w:lineRule="exact"/>
              <w:ind w:firstLine="7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Ежегодная актуализация должностных регламентов гражданских служащих </w:t>
            </w:r>
            <w:r>
              <w:rPr>
                <w:rStyle w:val="FontStyle36"/>
              </w:rPr>
              <w:t>Новгородстата</w:t>
            </w:r>
            <w:r w:rsidRPr="003B2B76">
              <w:rPr>
                <w:rStyle w:val="FontStyle36"/>
              </w:rPr>
              <w:t xml:space="preserve">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Руководители структурных подразделений </w:t>
            </w:r>
            <w:r>
              <w:rPr>
                <w:rStyle w:val="FontStyle36"/>
              </w:rPr>
              <w:t>Новгородстата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lastRenderedPageBreak/>
              <w:t>1 августа 2021 г.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августа 2022 г.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августа 2023 г.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1 августа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302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Включение должностей, </w:t>
            </w:r>
            <w:proofErr w:type="gramStart"/>
            <w:r>
              <w:rPr>
                <w:rStyle w:val="FontStyle36"/>
              </w:rPr>
              <w:t xml:space="preserve">замещение  </w:t>
            </w:r>
            <w:r w:rsidRPr="003B2B76">
              <w:rPr>
                <w:rStyle w:val="FontStyle36"/>
              </w:rPr>
              <w:t>которы</w:t>
            </w:r>
            <w:r>
              <w:rPr>
                <w:rStyle w:val="FontStyle36"/>
              </w:rPr>
              <w:t>х</w:t>
            </w:r>
            <w:proofErr w:type="gramEnd"/>
            <w:r>
              <w:rPr>
                <w:rStyle w:val="FontStyle36"/>
              </w:rPr>
              <w:t xml:space="preserve"> связано с коррупционными рисками,  в реестр должностей, при замещении  которых </w:t>
            </w:r>
            <w:r>
              <w:rPr>
                <w:rStyle w:val="FontStyle36"/>
              </w:rPr>
              <w:lastRenderedPageBreak/>
              <w:t xml:space="preserve">гражданские </w:t>
            </w:r>
            <w:r w:rsidRPr="003B2B76">
              <w:rPr>
                <w:rStyle w:val="FontStyle36"/>
              </w:rPr>
              <w:t>служащие обязаны</w:t>
            </w:r>
            <w:r>
              <w:rPr>
                <w:rStyle w:val="FontStyle36"/>
              </w:rPr>
              <w:t xml:space="preserve"> представлять Сведения о доходах (далее - Реестр</w:t>
            </w:r>
            <w:r w:rsidRPr="003B2B76">
              <w:rPr>
                <w:rStyle w:val="FontStyle36"/>
              </w:rPr>
              <w:t xml:space="preserve"> должностей).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0829D5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0829D5">
              <w:rPr>
                <w:rStyle w:val="FontStyle36"/>
              </w:rPr>
              <w:lastRenderedPageBreak/>
              <w:t>Необходимости в актуализации должностных регламентов в 2022 году не было.</w:t>
            </w:r>
          </w:p>
        </w:tc>
      </w:tr>
      <w:tr w:rsidR="00B1150C" w:rsidRPr="003B2B76" w:rsidTr="00476732">
        <w:trPr>
          <w:gridAfter w:val="1"/>
          <w:wAfter w:w="47" w:type="dxa"/>
        </w:trPr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2.4.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302" w:lineRule="exact"/>
              <w:ind w:firstLine="7"/>
              <w:rPr>
                <w:rStyle w:val="FontStyle36"/>
              </w:rPr>
            </w:pPr>
            <w:r>
              <w:rPr>
                <w:rStyle w:val="FontStyle20"/>
              </w:rPr>
              <w:t>Осуществление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Новгородстата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>
              <w:rPr>
                <w:rStyle w:val="FontStyle36"/>
                <w:b/>
              </w:rPr>
              <w:t>Ибрагимова М.С.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Февраль</w:t>
            </w:r>
            <w:r w:rsidRPr="003B2B76">
              <w:rPr>
                <w:rStyle w:val="FontStyle36"/>
              </w:rPr>
              <w:t xml:space="preserve"> 2022 г.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 xml:space="preserve"> </w:t>
            </w:r>
            <w:r>
              <w:rPr>
                <w:rStyle w:val="FontStyle36"/>
              </w:rPr>
              <w:t>Февраль</w:t>
            </w:r>
            <w:r w:rsidRPr="003B2B76">
              <w:rPr>
                <w:rStyle w:val="FontStyle36"/>
              </w:rPr>
              <w:t xml:space="preserve"> 2023 г. 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Февраль</w:t>
            </w:r>
            <w:r w:rsidRPr="003B2B76">
              <w:rPr>
                <w:rStyle w:val="FontStyle36"/>
              </w:rPr>
              <w:t xml:space="preserve">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302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D5" w:rsidRPr="000829D5" w:rsidRDefault="000829D5" w:rsidP="000829D5">
            <w:pPr>
              <w:pStyle w:val="Style18"/>
              <w:widowControl/>
              <w:spacing w:line="274" w:lineRule="exact"/>
              <w:rPr>
                <w:rStyle w:val="FontStyle36"/>
              </w:rPr>
            </w:pPr>
            <w:r w:rsidRPr="000829D5">
              <w:rPr>
                <w:rStyle w:val="FontStyle36"/>
              </w:rPr>
              <w:t>По результатам проведенного мониторинга подготовлен доклад</w:t>
            </w:r>
            <w:r>
              <w:rPr>
                <w:rStyle w:val="FontStyle36"/>
              </w:rPr>
              <w:t>.</w:t>
            </w:r>
            <w:r w:rsidRPr="000829D5">
              <w:rPr>
                <w:rStyle w:val="FontStyle36"/>
              </w:rPr>
              <w:t xml:space="preserve"> </w:t>
            </w:r>
          </w:p>
          <w:p w:rsidR="00B1150C" w:rsidRPr="003B2B76" w:rsidRDefault="000829D5" w:rsidP="000829D5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0829D5">
              <w:rPr>
                <w:rStyle w:val="FontStyle36"/>
              </w:rPr>
              <w:t>Случаи личной заинтересованности не выявлены.</w:t>
            </w:r>
          </w:p>
        </w:tc>
      </w:tr>
      <w:tr w:rsidR="00B1150C" w:rsidTr="00476732">
        <w:trPr>
          <w:gridAfter w:val="1"/>
          <w:wAfter w:w="47" w:type="dxa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  <w:tc>
          <w:tcPr>
            <w:tcW w:w="14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F2324F" w:rsidRDefault="00B1150C" w:rsidP="00B1150C">
            <w:pPr>
              <w:pStyle w:val="Style17"/>
              <w:widowControl/>
              <w:spacing w:line="310" w:lineRule="exact"/>
              <w:ind w:left="439"/>
              <w:rPr>
                <w:rStyle w:val="FontStyle20"/>
                <w:sz w:val="24"/>
                <w:szCs w:val="24"/>
              </w:rPr>
            </w:pPr>
            <w:r w:rsidRPr="00F2324F">
              <w:rPr>
                <w:rStyle w:val="FontStyle20"/>
                <w:sz w:val="24"/>
                <w:szCs w:val="24"/>
              </w:rPr>
              <w:t>Взаимодействие Новгородстата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Новгородстата</w:t>
            </w:r>
          </w:p>
        </w:tc>
      </w:tr>
      <w:tr w:rsidR="00B1150C" w:rsidRPr="003B2B76" w:rsidTr="00476732">
        <w:trPr>
          <w:gridAfter w:val="1"/>
          <w:wAfter w:w="47" w:type="dxa"/>
        </w:trPr>
        <w:tc>
          <w:tcPr>
            <w:tcW w:w="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996FF9" w:rsidRDefault="00B1150C" w:rsidP="00B1150C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3.1</w:t>
            </w: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F2324F" w:rsidRDefault="00B1150C" w:rsidP="00B1150C">
            <w:pPr>
              <w:pStyle w:val="Style18"/>
              <w:widowControl/>
              <w:spacing w:line="274" w:lineRule="exact"/>
              <w:ind w:left="14" w:hanging="14"/>
              <w:rPr>
                <w:rStyle w:val="FontStyle36"/>
              </w:rPr>
            </w:pPr>
            <w:r w:rsidRPr="00F2324F">
              <w:rPr>
                <w:rStyle w:val="FontStyle20"/>
                <w:sz w:val="24"/>
                <w:szCs w:val="24"/>
              </w:rPr>
              <w:t>Размещение в специализированном подразделе «Противодействие коррупции» на официальном сайте Новгородстата в информационно-телекоммуникационной сети «Интернет» информации об антикоррупционной деятельности Новгородстата, а также ежемесячная проверка содержания указанного подраздела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B1150C" w:rsidRPr="009044BE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9044BE">
              <w:rPr>
                <w:rStyle w:val="FontStyle36"/>
              </w:rPr>
              <w:t xml:space="preserve">Отдел информационных ресурсов и технологий 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proofErr w:type="spellStart"/>
            <w:r>
              <w:rPr>
                <w:rStyle w:val="FontStyle36"/>
                <w:b/>
              </w:rPr>
              <w:t>Арзуманян</w:t>
            </w:r>
            <w:proofErr w:type="spellEnd"/>
            <w:r>
              <w:rPr>
                <w:rStyle w:val="FontStyle36"/>
                <w:b/>
              </w:rPr>
              <w:t xml:space="preserve"> Н.Ш.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Ежемесячно 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в 2021 году 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Ежемесячно 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в 2022 году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Ежемесячно 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в 2023 году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 xml:space="preserve">Ежемесячно 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в 2024 году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Обеспечение доступа граждан и организаций к информации об антикоррупционной деятельности Новгородстата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6" w:rsidRPr="00BB00F6" w:rsidRDefault="00BB00F6" w:rsidP="00BB00F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BB00F6">
              <w:rPr>
                <w:rStyle w:val="FontStyle36"/>
              </w:rPr>
              <w:t xml:space="preserve">Актуализирована информация в </w:t>
            </w:r>
          </w:p>
          <w:p w:rsidR="00BB00F6" w:rsidRPr="00BB00F6" w:rsidRDefault="00BB00F6" w:rsidP="00BB00F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BB00F6">
              <w:rPr>
                <w:rStyle w:val="FontStyle36"/>
              </w:rPr>
              <w:t>разделах: «Нормативные правовые и иные акты в сфере противодействия коррупции»,</w:t>
            </w:r>
          </w:p>
          <w:p w:rsidR="00BB00F6" w:rsidRPr="00BB00F6" w:rsidRDefault="00BB00F6" w:rsidP="00BB00F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BB00F6">
              <w:rPr>
                <w:rStyle w:val="FontStyle36"/>
              </w:rPr>
              <w:t>«Методические материалы». Заменены образцы заполнения Сведений о доходах.</w:t>
            </w:r>
          </w:p>
          <w:p w:rsidR="00BB00F6" w:rsidRPr="00BB00F6" w:rsidRDefault="00BB00F6" w:rsidP="00BB00F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BB00F6">
              <w:rPr>
                <w:rStyle w:val="FontStyle36"/>
              </w:rPr>
              <w:t>Обновлены:</w:t>
            </w:r>
          </w:p>
          <w:p w:rsidR="00BB00F6" w:rsidRPr="00BB00F6" w:rsidRDefault="00BB00F6" w:rsidP="00BB00F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BB00F6">
              <w:rPr>
                <w:rStyle w:val="FontStyle36"/>
              </w:rPr>
              <w:t xml:space="preserve">Раздел «Формы документов, связанных с противодействием </w:t>
            </w:r>
            <w:r w:rsidRPr="00BB00F6">
              <w:rPr>
                <w:rStyle w:val="FontStyle36"/>
              </w:rPr>
              <w:lastRenderedPageBreak/>
              <w:t>коррупции, для заполнения.</w:t>
            </w:r>
          </w:p>
          <w:p w:rsidR="00BB00F6" w:rsidRPr="00BB00F6" w:rsidRDefault="00BB00F6" w:rsidP="00BB00F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BB00F6">
              <w:rPr>
                <w:rStyle w:val="FontStyle36"/>
              </w:rPr>
              <w:t>Раздел «Комиссия по соблюдению требований к служебному поведению и урегулированию конфликта интересов».</w:t>
            </w:r>
          </w:p>
          <w:p w:rsidR="00BB00F6" w:rsidRPr="00BB00F6" w:rsidRDefault="00BB00F6" w:rsidP="00BB00F6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BB00F6">
              <w:rPr>
                <w:rStyle w:val="FontStyle36"/>
              </w:rPr>
              <w:t xml:space="preserve"> Размещены: </w:t>
            </w:r>
          </w:p>
          <w:p w:rsidR="00B1150C" w:rsidRPr="003B2B76" w:rsidRDefault="00BB00F6" w:rsidP="00BB00F6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BB00F6">
              <w:rPr>
                <w:rStyle w:val="FontStyle36"/>
              </w:rPr>
              <w:t xml:space="preserve">отчет о выполнении антикоррупционных мероприятий в 2021 году, в </w:t>
            </w:r>
            <w:r>
              <w:rPr>
                <w:rStyle w:val="FontStyle36"/>
              </w:rPr>
              <w:t>1</w:t>
            </w:r>
            <w:r w:rsidRPr="00BB00F6">
              <w:rPr>
                <w:rStyle w:val="FontStyle36"/>
              </w:rPr>
              <w:t xml:space="preserve"> полугодии 2022 г.,</w:t>
            </w:r>
            <w:r>
              <w:rPr>
                <w:rStyle w:val="FontStyle36"/>
              </w:rPr>
              <w:t xml:space="preserve"> в 2022 году.</w:t>
            </w:r>
          </w:p>
        </w:tc>
      </w:tr>
      <w:tr w:rsidR="00B1150C" w:rsidRPr="003B2B76" w:rsidTr="00476732">
        <w:trPr>
          <w:gridAfter w:val="1"/>
          <w:wAfter w:w="47" w:type="dxa"/>
        </w:trPr>
        <w:tc>
          <w:tcPr>
            <w:tcW w:w="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996FF9" w:rsidRDefault="00B1150C" w:rsidP="00B1150C">
            <w:pPr>
              <w:pStyle w:val="Style15"/>
              <w:widowControl/>
              <w:spacing w:line="240" w:lineRule="auto"/>
              <w:jc w:val="left"/>
              <w:rPr>
                <w:rStyle w:val="FontStyle36"/>
              </w:rPr>
            </w:pPr>
            <w:r w:rsidRPr="00996FF9">
              <w:rPr>
                <w:rStyle w:val="FontStyle36"/>
              </w:rPr>
              <w:lastRenderedPageBreak/>
              <w:t>3.2</w:t>
            </w:r>
          </w:p>
        </w:tc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996FF9" w:rsidRDefault="00B1150C" w:rsidP="00B1150C">
            <w:pPr>
              <w:pStyle w:val="Style18"/>
              <w:widowControl/>
              <w:spacing w:line="274" w:lineRule="exact"/>
              <w:ind w:left="14" w:hanging="14"/>
              <w:rPr>
                <w:rStyle w:val="FontStyle36"/>
              </w:rPr>
            </w:pPr>
            <w:r w:rsidRPr="00996FF9">
              <w:rPr>
                <w:rStyle w:val="FontStyle36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</w:t>
            </w:r>
            <w:proofErr w:type="spellStart"/>
            <w:r>
              <w:rPr>
                <w:rStyle w:val="FontStyle36"/>
              </w:rPr>
              <w:t>Новгородстате</w:t>
            </w:r>
            <w:proofErr w:type="spellEnd"/>
            <w:r w:rsidRPr="00996FF9">
              <w:rPr>
                <w:rStyle w:val="FontStyle36"/>
              </w:rPr>
              <w:t>, в том числе поступивших в рамках «телефона доверия»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>
              <w:rPr>
                <w:rStyle w:val="FontStyle36"/>
              </w:rPr>
              <w:t>Административный отдел</w:t>
            </w:r>
          </w:p>
          <w:p w:rsidR="00B1150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A82B12">
              <w:rPr>
                <w:rStyle w:val="FontStyle36"/>
                <w:b/>
              </w:rPr>
              <w:t>Судакова О.В.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Декабрь 2022 г. Декабрь 2023 г. Декабрь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Выявление </w:t>
            </w:r>
            <w:r w:rsidRPr="003B2B76">
              <w:rPr>
                <w:rStyle w:val="FontStyle36"/>
              </w:rPr>
              <w:t>типичных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нарушений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законодательства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о </w:t>
            </w:r>
            <w:r w:rsidRPr="003B2B76">
              <w:rPr>
                <w:rStyle w:val="FontStyle36"/>
              </w:rPr>
              <w:t>противодействии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коррупции гражданскими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служащими Новгородстата</w:t>
            </w:r>
            <w:r w:rsidRPr="003B2B76">
              <w:rPr>
                <w:rStyle w:val="FontStyle36"/>
              </w:rPr>
              <w:t>,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а </w:t>
            </w:r>
            <w:r w:rsidRPr="003B2B76">
              <w:rPr>
                <w:rStyle w:val="FontStyle36"/>
              </w:rPr>
              <w:t>также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факторов и </w:t>
            </w:r>
            <w:r w:rsidRPr="003B2B76">
              <w:rPr>
                <w:rStyle w:val="FontStyle36"/>
              </w:rPr>
              <w:t>условий,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способствующих </w:t>
            </w:r>
            <w:r w:rsidRPr="003B2B76">
              <w:rPr>
                <w:rStyle w:val="FontStyle36"/>
              </w:rPr>
              <w:t>их</w:t>
            </w:r>
          </w:p>
          <w:p w:rsidR="00B1150C" w:rsidRPr="003B2B76" w:rsidRDefault="00B1150C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возникновению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B00F6" w:rsidP="00B1150C">
            <w:pPr>
              <w:pStyle w:val="Style15"/>
              <w:widowControl/>
              <w:spacing w:line="274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за период с </w:t>
            </w:r>
            <w:r w:rsidRPr="00BB00F6">
              <w:rPr>
                <w:rStyle w:val="FontStyle36"/>
              </w:rPr>
              <w:t xml:space="preserve">1 января 2022 г. по </w:t>
            </w:r>
            <w:r>
              <w:rPr>
                <w:rStyle w:val="FontStyle36"/>
              </w:rPr>
              <w:t>3</w:t>
            </w:r>
            <w:r w:rsidRPr="00BB00F6">
              <w:rPr>
                <w:rStyle w:val="FontStyle36"/>
              </w:rPr>
              <w:t xml:space="preserve">1 декабря 2022 г. обращений граждан о возможных фактах коррупции в </w:t>
            </w:r>
            <w:proofErr w:type="spellStart"/>
            <w:r w:rsidRPr="00BB00F6">
              <w:rPr>
                <w:rStyle w:val="FontStyle36"/>
              </w:rPr>
              <w:t>Новгородстате</w:t>
            </w:r>
            <w:proofErr w:type="spellEnd"/>
            <w:r w:rsidRPr="00BB00F6">
              <w:rPr>
                <w:rStyle w:val="FontStyle36"/>
              </w:rPr>
              <w:t>, в том числе в рамках «телефона доверия», не поступало</w:t>
            </w:r>
          </w:p>
        </w:tc>
      </w:tr>
      <w:tr w:rsidR="00B1150C" w:rsidRPr="003B2B76" w:rsidTr="00476732">
        <w:trPr>
          <w:gridAfter w:val="1"/>
          <w:wAfter w:w="47" w:type="dxa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 w:rsidRPr="003B2B76">
              <w:rPr>
                <w:rStyle w:val="FontStyle36"/>
              </w:rPr>
              <w:t>3.</w:t>
            </w:r>
            <w:r>
              <w:rPr>
                <w:rStyle w:val="FontStyle36"/>
              </w:rPr>
              <w:t>3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8"/>
              <w:widowControl/>
              <w:spacing w:line="274" w:lineRule="exact"/>
              <w:rPr>
                <w:rStyle w:val="FontStyle36"/>
              </w:rPr>
            </w:pPr>
            <w:r w:rsidRPr="003B2B76">
              <w:rPr>
                <w:rStyle w:val="FontStyle36"/>
              </w:rP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700956" w:rsidRDefault="00B1150C" w:rsidP="00B1150C">
            <w:pPr>
              <w:pStyle w:val="Style15"/>
              <w:widowControl/>
              <w:spacing w:line="274" w:lineRule="exact"/>
            </w:pPr>
            <w:r w:rsidRPr="00700956">
              <w:t>Отдел сводных статистических работ и общественных связей</w:t>
            </w:r>
          </w:p>
          <w:p w:rsidR="00B1150C" w:rsidRPr="0048044C" w:rsidRDefault="00B1150C" w:rsidP="00B1150C">
            <w:pPr>
              <w:pStyle w:val="Style15"/>
              <w:widowControl/>
              <w:spacing w:line="274" w:lineRule="exact"/>
              <w:rPr>
                <w:rStyle w:val="FontStyle36"/>
                <w:b/>
              </w:rPr>
            </w:pPr>
            <w:r w:rsidRPr="00700956">
              <w:rPr>
                <w:b/>
              </w:rPr>
              <w:t>Орлова М.А.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Default="00B1150C" w:rsidP="00B1150C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2021 г.</w:t>
            </w:r>
          </w:p>
          <w:p w:rsidR="00B1150C" w:rsidRDefault="00B1150C" w:rsidP="00B1150C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2022 г.</w:t>
            </w:r>
          </w:p>
          <w:p w:rsidR="00B1150C" w:rsidRDefault="00B1150C" w:rsidP="00B1150C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2023 г.</w:t>
            </w:r>
          </w:p>
          <w:p w:rsidR="00B1150C" w:rsidRPr="003B2B76" w:rsidRDefault="00B1150C" w:rsidP="00B1150C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6"/>
              </w:rPr>
            </w:pPr>
            <w:r w:rsidRPr="003B2B76">
              <w:rPr>
                <w:rStyle w:val="FontStyle36"/>
              </w:rPr>
              <w:t>20 декабря 2024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B1150C" w:rsidP="00B1150C">
            <w:pPr>
              <w:pStyle w:val="Style15"/>
              <w:widowControl/>
              <w:spacing w:line="274" w:lineRule="exact"/>
              <w:ind w:firstLine="7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Проверка информации о    фактах проявления коррупции в </w:t>
            </w:r>
            <w:proofErr w:type="spellStart"/>
            <w:r>
              <w:rPr>
                <w:rStyle w:val="FontStyle36"/>
              </w:rPr>
              <w:t>Новгородстате</w:t>
            </w:r>
            <w:proofErr w:type="spellEnd"/>
            <w:r>
              <w:rPr>
                <w:rStyle w:val="FontStyle36"/>
              </w:rPr>
              <w:t xml:space="preserve">, опубликованных в средствах массовой </w:t>
            </w:r>
            <w:proofErr w:type="gramStart"/>
            <w:r>
              <w:rPr>
                <w:rStyle w:val="FontStyle36"/>
              </w:rPr>
              <w:t>информации,  с</w:t>
            </w:r>
            <w:proofErr w:type="gramEnd"/>
            <w:r>
              <w:rPr>
                <w:rStyle w:val="FontStyle36"/>
              </w:rPr>
              <w:t xml:space="preserve"> </w:t>
            </w:r>
            <w:r w:rsidRPr="003B2B76">
              <w:rPr>
                <w:rStyle w:val="FontStyle36"/>
              </w:rPr>
              <w:t xml:space="preserve">целью </w:t>
            </w:r>
            <w:r w:rsidRPr="003B2B76">
              <w:rPr>
                <w:rStyle w:val="FontStyle36"/>
              </w:rPr>
              <w:lastRenderedPageBreak/>
              <w:t>операти</w:t>
            </w:r>
            <w:r>
              <w:rPr>
                <w:rStyle w:val="FontStyle36"/>
              </w:rPr>
              <w:t xml:space="preserve">вного реагирования на сообщения о фактах коррупции и для организации </w:t>
            </w:r>
            <w:r w:rsidRPr="003B2B76">
              <w:rPr>
                <w:rStyle w:val="FontStyle36"/>
              </w:rPr>
              <w:t>проверки таких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0C" w:rsidRPr="003B2B76" w:rsidRDefault="009E2330" w:rsidP="00B1150C">
            <w:pPr>
              <w:pStyle w:val="Style18"/>
              <w:widowControl/>
              <w:spacing w:line="274" w:lineRule="exact"/>
              <w:jc w:val="left"/>
              <w:rPr>
                <w:rStyle w:val="FontStyle36"/>
              </w:rPr>
            </w:pPr>
            <w:r w:rsidRPr="009E2330">
              <w:rPr>
                <w:rStyle w:val="FontStyle36"/>
              </w:rPr>
              <w:lastRenderedPageBreak/>
              <w:t xml:space="preserve">В период с 1 января 2022 г. по </w:t>
            </w:r>
            <w:r>
              <w:rPr>
                <w:rStyle w:val="FontStyle36"/>
              </w:rPr>
              <w:t>3</w:t>
            </w:r>
            <w:r w:rsidRPr="009E2330">
              <w:rPr>
                <w:rStyle w:val="FontStyle36"/>
              </w:rPr>
              <w:t xml:space="preserve">1 декабря 2022 г. в средствах массовой информации не выявлены публикации о фактах </w:t>
            </w:r>
            <w:r w:rsidRPr="009E2330">
              <w:rPr>
                <w:rStyle w:val="FontStyle36"/>
              </w:rPr>
              <w:lastRenderedPageBreak/>
              <w:t xml:space="preserve">проявления коррупции в </w:t>
            </w:r>
            <w:proofErr w:type="spellStart"/>
            <w:r w:rsidRPr="009E2330">
              <w:rPr>
                <w:rStyle w:val="FontStyle36"/>
              </w:rPr>
              <w:t>Новгородстате</w:t>
            </w:r>
            <w:proofErr w:type="spellEnd"/>
            <w:r w:rsidRPr="009E2330">
              <w:rPr>
                <w:rStyle w:val="FontStyle36"/>
              </w:rPr>
              <w:t>.</w:t>
            </w:r>
          </w:p>
        </w:tc>
      </w:tr>
    </w:tbl>
    <w:p w:rsidR="0057292F" w:rsidRDefault="0057292F"/>
    <w:p w:rsidR="00653A76" w:rsidRDefault="00653A76"/>
    <w:p w:rsidR="00653A76" w:rsidRDefault="00653A76"/>
    <w:p w:rsidR="00653A76" w:rsidRDefault="00653A76" w:rsidP="00653A76">
      <w:pPr>
        <w:jc w:val="center"/>
      </w:pPr>
      <w:r>
        <w:t>_____________________</w:t>
      </w:r>
    </w:p>
    <w:sectPr w:rsidR="00653A76" w:rsidSect="008A7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37" w:right="537" w:bottom="73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C4" w:rsidRDefault="008E03C4">
      <w:r>
        <w:separator/>
      </w:r>
    </w:p>
  </w:endnote>
  <w:endnote w:type="continuationSeparator" w:id="0">
    <w:p w:rsidR="008E03C4" w:rsidRDefault="008E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D6" w:rsidRDefault="008A77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D6" w:rsidRDefault="008A77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D6" w:rsidRDefault="008A7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C4" w:rsidRDefault="008E03C4">
      <w:r>
        <w:separator/>
      </w:r>
    </w:p>
  </w:footnote>
  <w:footnote w:type="continuationSeparator" w:id="0">
    <w:p w:rsidR="008E03C4" w:rsidRDefault="008E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D6" w:rsidRDefault="008A77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BD" w:rsidRDefault="006D59BD">
    <w:pPr>
      <w:pStyle w:val="Style19"/>
      <w:widowControl/>
      <w:ind w:left="7121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8A7CED">
      <w:rPr>
        <w:rStyle w:val="FontStyle36"/>
        <w:noProof/>
      </w:rPr>
      <w:t>15</w:t>
    </w:r>
    <w:r>
      <w:rPr>
        <w:rStyle w:val="FontStyle3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D6" w:rsidRDefault="008A77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57C"/>
    <w:multiLevelType w:val="singleLevel"/>
    <w:tmpl w:val="6D967ED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F"/>
    <w:rsid w:val="000829D5"/>
    <w:rsid w:val="00097A18"/>
    <w:rsid w:val="001770A1"/>
    <w:rsid w:val="001E6658"/>
    <w:rsid w:val="00212A33"/>
    <w:rsid w:val="003B2B76"/>
    <w:rsid w:val="003B405E"/>
    <w:rsid w:val="00476732"/>
    <w:rsid w:val="0048044C"/>
    <w:rsid w:val="004D7D91"/>
    <w:rsid w:val="0057292F"/>
    <w:rsid w:val="005759F6"/>
    <w:rsid w:val="005A5B25"/>
    <w:rsid w:val="005F2DA6"/>
    <w:rsid w:val="0064079B"/>
    <w:rsid w:val="00653A6A"/>
    <w:rsid w:val="00653A76"/>
    <w:rsid w:val="00670259"/>
    <w:rsid w:val="006765E6"/>
    <w:rsid w:val="00683E17"/>
    <w:rsid w:val="006868F0"/>
    <w:rsid w:val="006D59BD"/>
    <w:rsid w:val="00700956"/>
    <w:rsid w:val="0071337E"/>
    <w:rsid w:val="00743AC8"/>
    <w:rsid w:val="00756FEB"/>
    <w:rsid w:val="008370BD"/>
    <w:rsid w:val="008409BA"/>
    <w:rsid w:val="00880AE3"/>
    <w:rsid w:val="008A77D6"/>
    <w:rsid w:val="008A7CED"/>
    <w:rsid w:val="008E03C4"/>
    <w:rsid w:val="008E56A5"/>
    <w:rsid w:val="009044BE"/>
    <w:rsid w:val="00922119"/>
    <w:rsid w:val="009272D4"/>
    <w:rsid w:val="00932401"/>
    <w:rsid w:val="009569FB"/>
    <w:rsid w:val="00996FF9"/>
    <w:rsid w:val="009E2330"/>
    <w:rsid w:val="00A82B12"/>
    <w:rsid w:val="00AE197E"/>
    <w:rsid w:val="00AF689B"/>
    <w:rsid w:val="00B1150C"/>
    <w:rsid w:val="00B22941"/>
    <w:rsid w:val="00BA205D"/>
    <w:rsid w:val="00BB00F6"/>
    <w:rsid w:val="00BC4DE8"/>
    <w:rsid w:val="00BD7A81"/>
    <w:rsid w:val="00BE17BB"/>
    <w:rsid w:val="00C60ACC"/>
    <w:rsid w:val="00C63952"/>
    <w:rsid w:val="00ED735C"/>
    <w:rsid w:val="00EE79A4"/>
    <w:rsid w:val="00F2324F"/>
    <w:rsid w:val="00F2623B"/>
    <w:rsid w:val="00F47CC6"/>
    <w:rsid w:val="00F84019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0CF910-B5F4-4199-AE6C-1D82F0A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75" w:lineRule="exact"/>
      <w:ind w:firstLine="691"/>
    </w:pPr>
  </w:style>
  <w:style w:type="paragraph" w:customStyle="1" w:styleId="Style10">
    <w:name w:val="Style10"/>
    <w:basedOn w:val="a"/>
    <w:uiPriority w:val="99"/>
    <w:pPr>
      <w:spacing w:line="475" w:lineRule="exact"/>
      <w:ind w:firstLine="706"/>
      <w:jc w:val="both"/>
    </w:pPr>
  </w:style>
  <w:style w:type="paragraph" w:customStyle="1" w:styleId="Style11">
    <w:name w:val="Style11"/>
    <w:basedOn w:val="a"/>
    <w:uiPriority w:val="99"/>
    <w:pPr>
      <w:spacing w:line="317" w:lineRule="exact"/>
      <w:ind w:firstLine="353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95" w:lineRule="exact"/>
      <w:jc w:val="both"/>
    </w:pPr>
  </w:style>
  <w:style w:type="paragraph" w:customStyle="1" w:styleId="Style15">
    <w:name w:val="Style15"/>
    <w:basedOn w:val="a"/>
    <w:uiPriority w:val="99"/>
    <w:pPr>
      <w:spacing w:line="281" w:lineRule="exact"/>
      <w:jc w:val="center"/>
    </w:pPr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  <w:pPr>
      <w:spacing w:line="305" w:lineRule="exact"/>
    </w:pPr>
  </w:style>
  <w:style w:type="paragraph" w:customStyle="1" w:styleId="Style18">
    <w:name w:val="Style18"/>
    <w:basedOn w:val="a"/>
    <w:uiPriority w:val="99"/>
    <w:pPr>
      <w:spacing w:line="276" w:lineRule="exact"/>
      <w:jc w:val="both"/>
    </w:pPr>
  </w:style>
  <w:style w:type="paragraph" w:customStyle="1" w:styleId="Style19">
    <w:name w:val="Style19"/>
    <w:basedOn w:val="a"/>
    <w:uiPriority w:val="99"/>
    <w:pPr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02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jc w:val="center"/>
    </w:pPr>
  </w:style>
  <w:style w:type="paragraph" w:customStyle="1" w:styleId="Style25">
    <w:name w:val="Style25"/>
    <w:basedOn w:val="a"/>
    <w:uiPriority w:val="99"/>
    <w:pPr>
      <w:spacing w:line="281" w:lineRule="exact"/>
      <w:ind w:hanging="194"/>
    </w:pPr>
  </w:style>
  <w:style w:type="paragraph" w:customStyle="1" w:styleId="Style26">
    <w:name w:val="Style26"/>
    <w:basedOn w:val="a"/>
    <w:uiPriority w:val="99"/>
    <w:pPr>
      <w:spacing w:line="305" w:lineRule="exact"/>
      <w:ind w:hanging="670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pacing w:val="80"/>
      <w:sz w:val="32"/>
      <w:szCs w:val="32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Pr>
      <w:rFonts w:ascii="Franklin Gothic Demi" w:hAnsi="Franklin Gothic Demi" w:cs="Franklin Gothic Demi"/>
      <w:b/>
      <w:bCs/>
      <w:sz w:val="8"/>
      <w:szCs w:val="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Pr>
      <w:rFonts w:ascii="Arial Black" w:hAnsi="Arial Black" w:cs="Arial Black"/>
      <w:i/>
      <w:iCs/>
      <w:sz w:val="16"/>
      <w:szCs w:val="16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BD7A8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F2324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324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4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7D6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7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7D6"/>
    <w:rPr>
      <w:rFonts w:hAnsi="Times New Roman"/>
      <w:sz w:val="24"/>
      <w:szCs w:val="24"/>
    </w:rPr>
  </w:style>
  <w:style w:type="paragraph" w:customStyle="1" w:styleId="ConsPlusTitle">
    <w:name w:val="ConsPlusTitle"/>
    <w:rsid w:val="003B405E"/>
    <w:pPr>
      <w:widowControl w:val="0"/>
      <w:autoSpaceDE w:val="0"/>
      <w:autoSpaceDN w:val="0"/>
    </w:pPr>
    <w:rPr>
      <w:rFonts w:asci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Виктория Николаевна</dc:creator>
  <cp:lastModifiedBy>Судакова О.В.</cp:lastModifiedBy>
  <cp:revision>10</cp:revision>
  <cp:lastPrinted>2022-04-26T07:31:00Z</cp:lastPrinted>
  <dcterms:created xsi:type="dcterms:W3CDTF">2023-05-02T08:07:00Z</dcterms:created>
  <dcterms:modified xsi:type="dcterms:W3CDTF">2023-05-02T09:06:00Z</dcterms:modified>
</cp:coreProperties>
</file>